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1973C70A"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414C72">
        <w:rPr>
          <w:b/>
          <w:sz w:val="44"/>
          <w:szCs w:val="44"/>
        </w:rPr>
        <w:t>Criminal and Constitutional Law</w:t>
      </w:r>
      <w:r w:rsidR="004F3477">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222B302D" w:rsidR="001C1787" w:rsidRDefault="00A911DD"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w:t>
      </w:r>
      <w:r w:rsidR="001C1787" w:rsidRPr="00552133">
        <w:rPr>
          <w:rFonts w:eastAsia="Times New Roman"/>
          <w:bCs/>
          <w:color w:val="122926"/>
          <w:sz w:val="28"/>
          <w:szCs w:val="28"/>
        </w:rPr>
        <w:t xml:space="preserve"> Labor Market Research</w:t>
      </w:r>
    </w:p>
    <w:p w14:paraId="24E115EB" w14:textId="17B6B25C"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331FB4">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08A6A743" w14:textId="483F9ADF" w:rsidR="00331FB4" w:rsidRDefault="001C1787" w:rsidP="001C1787">
      <w:pPr>
        <w:spacing w:line="240" w:lineRule="auto"/>
      </w:pPr>
      <w:r>
        <w:t>Based on all available data, there appears to be a</w:t>
      </w:r>
      <w:r w:rsidR="00331FB4">
        <w:t xml:space="preserve">n oversupply </w:t>
      </w:r>
      <w:r w:rsidR="00A911DD">
        <w:t xml:space="preserve">of </w:t>
      </w:r>
      <w:r w:rsidR="00331FB4">
        <w:t xml:space="preserve">about 545 </w:t>
      </w:r>
      <w:r w:rsidR="00A911DD" w:rsidRPr="004F3477">
        <w:t>Criminal</w:t>
      </w:r>
      <w:r w:rsidR="00414C72">
        <w:t xml:space="preserve"> and Constitutional Law</w:t>
      </w:r>
      <w:r w:rsidR="004F3477" w:rsidRPr="004F3477">
        <w:t xml:space="preserve"> </w:t>
      </w:r>
      <w:r>
        <w:t>workers compared to the demand for this cluster of occup</w:t>
      </w:r>
      <w:r w:rsidR="0014552B">
        <w:t xml:space="preserve">ations in the Bay region, but </w:t>
      </w:r>
      <w:r w:rsidR="00331FB4">
        <w:t>an undersupply of about 236 students in the</w:t>
      </w:r>
      <w:r>
        <w:t xml:space="preserve"> </w:t>
      </w:r>
      <w:r w:rsidR="00414C72">
        <w:t>Mid-Peninsula</w:t>
      </w:r>
      <w:r>
        <w:t xml:space="preserve"> sub-region (</w:t>
      </w:r>
      <w:r w:rsidR="00414C72" w:rsidRPr="00414C72">
        <w:t>San Francisco and San Mateo Counties</w:t>
      </w:r>
      <w:r w:rsidR="0012512D">
        <w:t>)</w:t>
      </w:r>
      <w:r w:rsidR="00331FB4">
        <w:t xml:space="preserve"> for this cluster of occupations.</w:t>
      </w:r>
    </w:p>
    <w:p w14:paraId="029461D0" w14:textId="70709B70" w:rsidR="001C1787" w:rsidRDefault="001C1787" w:rsidP="001C1787">
      <w:pPr>
        <w:spacing w:line="240" w:lineRule="auto"/>
      </w:pPr>
      <w:r>
        <w:t xml:space="preserve">This report also provides student outcomes data on employment and earnings for programs on </w:t>
      </w:r>
      <w:r w:rsidR="00331FB4">
        <w:t xml:space="preserve">TOP </w:t>
      </w:r>
      <w:r w:rsidR="00414C72">
        <w:t>2105</w:t>
      </w:r>
      <w:r w:rsidR="00331FB4">
        <w:t>.</w:t>
      </w:r>
      <w:r w:rsidR="00414C72">
        <w:t>00 - Administration of Justice</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14552B">
        <w:t xml:space="preserve">City </w:t>
      </w:r>
      <w:r w:rsidR="000612F1" w:rsidRPr="000612F1">
        <w:t>College</w:t>
      </w:r>
      <w:r w:rsidR="0014552B">
        <w:t xml:space="preserve"> of San Francisco</w:t>
      </w:r>
      <w:r w:rsidR="000612F1" w:rsidRPr="000612F1">
        <w:t xml:space="preserve"> </w:t>
      </w:r>
      <w:r>
        <w:t xml:space="preserve">and in the region. </w:t>
      </w:r>
    </w:p>
    <w:p w14:paraId="117921BC" w14:textId="77777777" w:rsidR="001C1787" w:rsidRDefault="001C1787" w:rsidP="001C1787">
      <w:pPr>
        <w:pStyle w:val="Heading1"/>
        <w:spacing w:before="360"/>
      </w:pPr>
      <w:r>
        <w:t>Introduction</w:t>
      </w:r>
    </w:p>
    <w:p w14:paraId="242D5CE9" w14:textId="369571CC" w:rsidR="00414C72" w:rsidRDefault="001C1787" w:rsidP="00414C72">
      <w:pPr>
        <w:spacing w:after="60" w:line="240" w:lineRule="auto"/>
      </w:pPr>
      <w:r>
        <w:t xml:space="preserve">This report profiles </w:t>
      </w:r>
      <w:r w:rsidR="00414C72">
        <w:t>Criminal and Constitutional Law</w:t>
      </w:r>
      <w:r w:rsidR="004F3477" w:rsidRPr="004F3477">
        <w:t xml:space="preserve"> </w:t>
      </w:r>
      <w:r>
        <w:t xml:space="preserve">Occupations in the 12 county Bay region and in the </w:t>
      </w:r>
      <w:r w:rsidR="00414C72">
        <w:t>Mid-Peninsula</w:t>
      </w:r>
      <w:r>
        <w:t xml:space="preserve"> sub-region</w:t>
      </w:r>
      <w:r w:rsidRPr="0001257F">
        <w:t xml:space="preserve"> </w:t>
      </w:r>
      <w:r>
        <w:t xml:space="preserve">for </w:t>
      </w:r>
      <w:r w:rsidR="00414C72">
        <w:t xml:space="preserve">a </w:t>
      </w:r>
      <w:r w:rsidR="0014552B">
        <w:t xml:space="preserve">proposed </w:t>
      </w:r>
      <w:r w:rsidR="00414C72">
        <w:t xml:space="preserve">new </w:t>
      </w:r>
      <w:r w:rsidR="0014552B">
        <w:t xml:space="preserve">Certificate of Achievement </w:t>
      </w:r>
      <w:r>
        <w:t xml:space="preserve">at </w:t>
      </w:r>
      <w:r w:rsidR="00414C72">
        <w:t>City College of San Francisco</w:t>
      </w:r>
      <w:r w:rsidR="0014376B">
        <w:t>.</w:t>
      </w:r>
      <w:r w:rsidR="00C30004">
        <w:t xml:space="preserve"> </w:t>
      </w:r>
    </w:p>
    <w:tbl>
      <w:tblPr>
        <w:tblW w:w="10224" w:type="dxa"/>
        <w:tblLook w:val="04A0" w:firstRow="1" w:lastRow="0" w:firstColumn="1" w:lastColumn="0" w:noHBand="0" w:noVBand="1"/>
      </w:tblPr>
      <w:tblGrid>
        <w:gridCol w:w="10224"/>
      </w:tblGrid>
      <w:tr w:rsidR="00414C72" w:rsidRPr="00414C72" w14:paraId="74A4562A" w14:textId="77777777" w:rsidTr="00414C72">
        <w:trPr>
          <w:trHeight w:val="300"/>
        </w:trPr>
        <w:tc>
          <w:tcPr>
            <w:tcW w:w="10224" w:type="dxa"/>
            <w:tcBorders>
              <w:top w:val="nil"/>
              <w:left w:val="nil"/>
              <w:bottom w:val="nil"/>
              <w:right w:val="nil"/>
            </w:tcBorders>
            <w:shd w:val="clear" w:color="auto" w:fill="auto"/>
            <w:noWrap/>
            <w:vAlign w:val="center"/>
            <w:hideMark/>
          </w:tcPr>
          <w:p w14:paraId="16F29E01" w14:textId="6C98276C" w:rsidR="00414C72" w:rsidRPr="00414C72" w:rsidRDefault="00414C72" w:rsidP="00414C72">
            <w:pPr>
              <w:pStyle w:val="ListParagraph"/>
              <w:numPr>
                <w:ilvl w:val="0"/>
                <w:numId w:val="5"/>
              </w:numPr>
              <w:spacing w:after="0" w:line="240" w:lineRule="auto"/>
              <w:ind w:left="288" w:hanging="288"/>
              <w:rPr>
                <w:rFonts w:eastAsia="Times New Roman" w:cs="Calibri"/>
              </w:rPr>
            </w:pPr>
            <w:r w:rsidRPr="00414C72">
              <w:rPr>
                <w:rFonts w:eastAsia="Symbol" w:cs="Symbol"/>
                <w:b/>
              </w:rPr>
              <w:t xml:space="preserve">Police and Sheriff's Patrol Officers (SOC 33-3051): </w:t>
            </w:r>
            <w:r w:rsidRPr="00F17631">
              <w:rPr>
                <w:rFonts w:eastAsia="Symbol" w:cs="Symbol"/>
              </w:rPr>
              <w:t>Maintain</w:t>
            </w:r>
            <w:r w:rsidRPr="00414C72">
              <w:rPr>
                <w:rFonts w:eastAsia="Symbol" w:cs="Symbol"/>
              </w:rPr>
              <w:t xml:space="preserve"> order and protect life and property by enforcing local, tribal, State, or Federal laws and ordinances.  Perform a combination of </w:t>
            </w:r>
            <w:r w:rsidRPr="00414C72">
              <w:rPr>
                <w:rFonts w:eastAsia="Times New Roman" w:cs="Calibri"/>
              </w:rPr>
              <w:t xml:space="preserve">the following duties: patrol a specific area; direct traffic; issue traffic summonses; investigate accidents; apprehend and arrest suspects, or serve legal processes of courts. </w:t>
            </w:r>
          </w:p>
        </w:tc>
      </w:tr>
      <w:tr w:rsidR="00414C72" w:rsidRPr="00414C72" w14:paraId="604CAB19"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5F8A863D"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Entry-Level Educational Requirement: High school diploma or equivalent</w:t>
            </w:r>
          </w:p>
        </w:tc>
      </w:tr>
      <w:tr w:rsidR="00414C72" w:rsidRPr="00414C72" w14:paraId="35B6A230"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784CCF38"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Training Requirement: Moderate-term on-the-job training</w:t>
            </w:r>
          </w:p>
        </w:tc>
      </w:tr>
      <w:tr w:rsidR="00414C72" w:rsidRPr="00414C72" w14:paraId="48998224"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3A78D53E"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Percentage of Community College Award Holders or Some Postsecondary Coursework: 49%</w:t>
            </w:r>
          </w:p>
        </w:tc>
      </w:tr>
      <w:tr w:rsidR="00414C72" w:rsidRPr="00414C72" w14:paraId="79632297" w14:textId="77777777" w:rsidTr="00414C72">
        <w:trPr>
          <w:trHeight w:val="300"/>
        </w:trPr>
        <w:tc>
          <w:tcPr>
            <w:tcW w:w="10224" w:type="dxa"/>
            <w:tcBorders>
              <w:top w:val="nil"/>
              <w:left w:val="nil"/>
              <w:bottom w:val="nil"/>
              <w:right w:val="nil"/>
            </w:tcBorders>
            <w:shd w:val="clear" w:color="auto" w:fill="auto"/>
            <w:noWrap/>
            <w:vAlign w:val="bottom"/>
            <w:hideMark/>
          </w:tcPr>
          <w:p w14:paraId="44227805" w14:textId="77777777" w:rsidR="00414C72" w:rsidRPr="00414C72" w:rsidRDefault="00414C72" w:rsidP="00414C72">
            <w:pPr>
              <w:spacing w:after="0" w:line="240" w:lineRule="auto"/>
              <w:ind w:firstLineChars="700" w:firstLine="1540"/>
              <w:rPr>
                <w:rFonts w:eastAsia="Times New Roman" w:cs="Calibri"/>
                <w:i/>
                <w:iCs/>
              </w:rPr>
            </w:pPr>
          </w:p>
        </w:tc>
      </w:tr>
      <w:tr w:rsidR="00414C72" w:rsidRPr="00414C72" w14:paraId="1F6E6DD6" w14:textId="77777777" w:rsidTr="00414C72">
        <w:trPr>
          <w:trHeight w:val="300"/>
        </w:trPr>
        <w:tc>
          <w:tcPr>
            <w:tcW w:w="10224" w:type="dxa"/>
            <w:tcBorders>
              <w:top w:val="nil"/>
              <w:left w:val="nil"/>
              <w:bottom w:val="nil"/>
              <w:right w:val="nil"/>
            </w:tcBorders>
            <w:shd w:val="clear" w:color="auto" w:fill="auto"/>
            <w:noWrap/>
            <w:vAlign w:val="center"/>
            <w:hideMark/>
          </w:tcPr>
          <w:p w14:paraId="6B3305B2" w14:textId="77777777" w:rsidR="00414C72" w:rsidRPr="00414C72" w:rsidRDefault="00414C72" w:rsidP="00414C72">
            <w:pPr>
              <w:pStyle w:val="ListParagraph"/>
              <w:numPr>
                <w:ilvl w:val="0"/>
                <w:numId w:val="5"/>
              </w:numPr>
              <w:spacing w:after="0" w:line="240" w:lineRule="auto"/>
              <w:ind w:left="288" w:hanging="288"/>
              <w:rPr>
                <w:rFonts w:eastAsia="Times New Roman" w:cs="Calibri"/>
              </w:rPr>
            </w:pPr>
            <w:r w:rsidRPr="00414C72">
              <w:rPr>
                <w:rFonts w:eastAsia="Symbol" w:cs="Symbol"/>
                <w:b/>
              </w:rPr>
              <w:t xml:space="preserve">Detectives and Criminal Investigators (SOC </w:t>
            </w:r>
            <w:r w:rsidRPr="00F17631">
              <w:rPr>
                <w:rFonts w:eastAsia="Symbol" w:cs="Symbol"/>
                <w:b/>
              </w:rPr>
              <w:t>33-3021):</w:t>
            </w:r>
            <w:r w:rsidRPr="00414C72">
              <w:rPr>
                <w:rFonts w:eastAsia="Symbol" w:cs="Symbol"/>
              </w:rPr>
              <w:t xml:space="preserve"> Conduct investigations related to suspected violations of Federal, State, or local laws to prevent or</w:t>
            </w:r>
            <w:r w:rsidRPr="00414C72">
              <w:rPr>
                <w:rFonts w:eastAsia="Times New Roman" w:cs="Calibri"/>
              </w:rPr>
              <w:t xml:space="preserve"> solve crimes.  Excludes "Private Detectives and Investigators" (33-9021).</w:t>
            </w:r>
          </w:p>
        </w:tc>
      </w:tr>
      <w:tr w:rsidR="00414C72" w:rsidRPr="00414C72" w14:paraId="264AA173"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6A785B12"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Entry-Level Educational Requirement: High school diploma or equivalent</w:t>
            </w:r>
          </w:p>
        </w:tc>
      </w:tr>
      <w:tr w:rsidR="00414C72" w:rsidRPr="00414C72" w14:paraId="31C5AA2E"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18207F70"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Training Requirement: Moderate-term on-the-job training</w:t>
            </w:r>
          </w:p>
        </w:tc>
      </w:tr>
      <w:tr w:rsidR="00414C72" w:rsidRPr="00414C72" w14:paraId="354554C7" w14:textId="77777777" w:rsidTr="00414C72">
        <w:trPr>
          <w:trHeight w:hRule="exact" w:val="259"/>
        </w:trPr>
        <w:tc>
          <w:tcPr>
            <w:tcW w:w="10224" w:type="dxa"/>
            <w:tcBorders>
              <w:top w:val="nil"/>
              <w:left w:val="nil"/>
              <w:bottom w:val="nil"/>
              <w:right w:val="nil"/>
            </w:tcBorders>
            <w:shd w:val="clear" w:color="auto" w:fill="auto"/>
            <w:noWrap/>
            <w:vAlign w:val="center"/>
            <w:hideMark/>
          </w:tcPr>
          <w:p w14:paraId="071E6CEC" w14:textId="77777777" w:rsidR="00414C72" w:rsidRPr="00414C72" w:rsidRDefault="00414C72" w:rsidP="00414C72">
            <w:pPr>
              <w:spacing w:after="0" w:line="240" w:lineRule="auto"/>
              <w:ind w:firstLineChars="300" w:firstLine="660"/>
              <w:rPr>
                <w:rFonts w:eastAsia="Times New Roman" w:cs="Calibri"/>
                <w:i/>
                <w:iCs/>
              </w:rPr>
            </w:pPr>
            <w:r w:rsidRPr="00414C72">
              <w:rPr>
                <w:rFonts w:eastAsia="Times New Roman" w:cs="Calibri"/>
                <w:i/>
                <w:iCs/>
              </w:rPr>
              <w:t>Percentage of Community College Award Holders or Some Postsecondary Coursework: 37%</w:t>
            </w:r>
          </w:p>
        </w:tc>
      </w:tr>
    </w:tbl>
    <w:p w14:paraId="5DE9EECB" w14:textId="24CA4323" w:rsidR="006C313B" w:rsidRDefault="006C313B" w:rsidP="00481230">
      <w:pPr>
        <w:pStyle w:val="Heading1"/>
        <w:spacing w:before="360"/>
      </w:pPr>
      <w:r>
        <w:t>Occupational Demand</w:t>
      </w:r>
    </w:p>
    <w:p w14:paraId="101F7128" w14:textId="0EC20FE4"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414C72">
        <w:rPr>
          <w:b/>
        </w:rPr>
        <w:t>Criminal and Constitutional Law</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2512D" w:rsidRDefault="003A26A0" w:rsidP="004839E6">
            <w:pPr>
              <w:spacing w:after="0" w:line="240" w:lineRule="auto"/>
              <w:jc w:val="center"/>
              <w:rPr>
                <w:rFonts w:eastAsia="Times New Roman"/>
                <w:bCs/>
                <w:sz w:val="21"/>
                <w:szCs w:val="21"/>
              </w:rPr>
            </w:pPr>
            <w:r w:rsidRPr="0012512D">
              <w:rPr>
                <w:rFonts w:eastAsia="Times New Roman"/>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12512D" w:rsidRDefault="004839E6" w:rsidP="004839E6">
            <w:pPr>
              <w:spacing w:after="0" w:line="240" w:lineRule="auto"/>
              <w:jc w:val="center"/>
              <w:rPr>
                <w:rFonts w:eastAsia="Times New Roman"/>
                <w:bCs/>
                <w:sz w:val="21"/>
                <w:szCs w:val="21"/>
              </w:rPr>
            </w:pPr>
            <w:r w:rsidRPr="0012512D">
              <w:rPr>
                <w:rFonts w:eastAsia="Times New Roman"/>
                <w:bCs/>
                <w:sz w:val="21"/>
                <w:szCs w:val="21"/>
              </w:rPr>
              <w:t>2017</w:t>
            </w:r>
            <w:r w:rsidR="003A26A0" w:rsidRPr="0012512D">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12512D" w:rsidRDefault="004839E6" w:rsidP="004839E6">
            <w:pPr>
              <w:spacing w:after="0" w:line="240" w:lineRule="auto"/>
              <w:jc w:val="center"/>
              <w:rPr>
                <w:rFonts w:eastAsia="Times New Roman"/>
                <w:bCs/>
                <w:sz w:val="21"/>
                <w:szCs w:val="21"/>
              </w:rPr>
            </w:pPr>
            <w:r w:rsidRPr="0012512D">
              <w:rPr>
                <w:rFonts w:eastAsia="Times New Roman"/>
                <w:bCs/>
                <w:sz w:val="21"/>
                <w:szCs w:val="21"/>
              </w:rPr>
              <w:t>202</w:t>
            </w:r>
            <w:r w:rsidR="003047AF" w:rsidRPr="0012512D">
              <w:rPr>
                <w:rFonts w:eastAsia="Times New Roman"/>
                <w:bCs/>
                <w:sz w:val="21"/>
                <w:szCs w:val="21"/>
              </w:rPr>
              <w:t>2</w:t>
            </w:r>
            <w:r w:rsidR="003A26A0" w:rsidRPr="0012512D">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2512D" w:rsidRDefault="003A26A0" w:rsidP="004839E6">
            <w:pPr>
              <w:spacing w:after="0" w:line="240" w:lineRule="auto"/>
              <w:jc w:val="center"/>
              <w:rPr>
                <w:rFonts w:eastAsia="Times New Roman"/>
                <w:bCs/>
                <w:sz w:val="21"/>
                <w:szCs w:val="21"/>
              </w:rPr>
            </w:pPr>
            <w:r w:rsidRPr="0012512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2512D" w:rsidRDefault="003A26A0" w:rsidP="004839E6">
            <w:pPr>
              <w:spacing w:after="0" w:line="240" w:lineRule="auto"/>
              <w:jc w:val="center"/>
              <w:rPr>
                <w:rFonts w:eastAsia="Times New Roman"/>
                <w:bCs/>
                <w:sz w:val="21"/>
                <w:szCs w:val="21"/>
              </w:rPr>
            </w:pPr>
            <w:r w:rsidRPr="0012512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2512D" w:rsidRDefault="00900F50" w:rsidP="004839E6">
            <w:pPr>
              <w:spacing w:after="0" w:line="240" w:lineRule="auto"/>
              <w:jc w:val="center"/>
              <w:rPr>
                <w:rFonts w:eastAsia="Times New Roman"/>
                <w:bCs/>
                <w:sz w:val="21"/>
                <w:szCs w:val="21"/>
              </w:rPr>
            </w:pPr>
            <w:r w:rsidRPr="0012512D">
              <w:rPr>
                <w:rFonts w:eastAsia="Times New Roman"/>
                <w:bCs/>
                <w:sz w:val="21"/>
                <w:szCs w:val="21"/>
              </w:rPr>
              <w:t>5-Yr Open</w:t>
            </w:r>
            <w:r w:rsidR="00EB2743" w:rsidRPr="0012512D">
              <w:rPr>
                <w:rFonts w:eastAsia="Times New Roman"/>
                <w:bCs/>
                <w:sz w:val="21"/>
                <w:szCs w:val="21"/>
              </w:rPr>
              <w:t>-</w:t>
            </w:r>
            <w:r w:rsidR="003A26A0" w:rsidRPr="0012512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12512D" w:rsidRDefault="00900F50" w:rsidP="004839E6">
            <w:pPr>
              <w:spacing w:after="0" w:line="240" w:lineRule="auto"/>
              <w:jc w:val="center"/>
              <w:rPr>
                <w:rFonts w:eastAsia="Times New Roman"/>
                <w:bCs/>
                <w:sz w:val="21"/>
                <w:szCs w:val="21"/>
              </w:rPr>
            </w:pPr>
            <w:r w:rsidRPr="0012512D">
              <w:rPr>
                <w:rFonts w:eastAsia="Times New Roman"/>
                <w:bCs/>
                <w:sz w:val="21"/>
                <w:szCs w:val="21"/>
              </w:rPr>
              <w:t>Annual Open</w:t>
            </w:r>
            <w:r w:rsidR="00EB2743" w:rsidRPr="0012512D">
              <w:rPr>
                <w:rFonts w:eastAsia="Times New Roman"/>
                <w:bCs/>
                <w:sz w:val="21"/>
                <w:szCs w:val="21"/>
              </w:rPr>
              <w:t>-</w:t>
            </w:r>
            <w:r w:rsidR="003A26A0" w:rsidRPr="0012512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2512D" w:rsidRDefault="003A26A0" w:rsidP="004839E6">
            <w:pPr>
              <w:spacing w:after="0" w:line="240" w:lineRule="auto"/>
              <w:jc w:val="center"/>
              <w:rPr>
                <w:rFonts w:eastAsia="Times New Roman"/>
                <w:bCs/>
                <w:sz w:val="21"/>
                <w:szCs w:val="21"/>
              </w:rPr>
            </w:pPr>
            <w:r w:rsidRPr="0012512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2512D" w:rsidRDefault="003A26A0" w:rsidP="004839E6">
            <w:pPr>
              <w:spacing w:after="0" w:line="240" w:lineRule="auto"/>
              <w:jc w:val="center"/>
              <w:rPr>
                <w:rFonts w:eastAsia="Times New Roman"/>
                <w:bCs/>
                <w:sz w:val="21"/>
                <w:szCs w:val="21"/>
              </w:rPr>
            </w:pPr>
            <w:r w:rsidRPr="0012512D">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7EAB1AC6" w:rsidR="0001710F" w:rsidRPr="0012512D" w:rsidRDefault="00414C72" w:rsidP="0001710F">
            <w:pPr>
              <w:spacing w:after="0" w:line="240" w:lineRule="auto"/>
              <w:rPr>
                <w:rFonts w:asciiTheme="minorHAnsi" w:hAnsiTheme="minorHAnsi"/>
                <w:sz w:val="21"/>
                <w:szCs w:val="21"/>
              </w:rPr>
            </w:pPr>
            <w:r w:rsidRPr="0012512D">
              <w:rPr>
                <w:sz w:val="21"/>
                <w:szCs w:val="21"/>
              </w:rPr>
              <w:t>Police and Sheriff's Patrol Officers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193B5DC" w:rsidR="0001710F" w:rsidRPr="0012512D" w:rsidRDefault="00414C72" w:rsidP="0001710F">
            <w:pPr>
              <w:spacing w:after="0" w:line="240" w:lineRule="auto"/>
              <w:jc w:val="right"/>
              <w:rPr>
                <w:rFonts w:asciiTheme="minorHAnsi" w:hAnsiTheme="minorHAnsi"/>
                <w:sz w:val="21"/>
                <w:szCs w:val="21"/>
              </w:rPr>
            </w:pPr>
            <w:r w:rsidRPr="0012512D">
              <w:rPr>
                <w:sz w:val="21"/>
                <w:szCs w:val="21"/>
              </w:rPr>
              <w:t>17,430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B3A5BAC" w:rsidR="0001710F" w:rsidRPr="0012512D" w:rsidRDefault="00414C72" w:rsidP="0001710F">
            <w:pPr>
              <w:spacing w:after="0" w:line="240" w:lineRule="auto"/>
              <w:jc w:val="right"/>
              <w:rPr>
                <w:rFonts w:asciiTheme="minorHAnsi" w:hAnsiTheme="minorHAnsi"/>
                <w:sz w:val="21"/>
                <w:szCs w:val="21"/>
              </w:rPr>
            </w:pPr>
            <w:r w:rsidRPr="0012512D">
              <w:rPr>
                <w:sz w:val="21"/>
                <w:szCs w:val="21"/>
              </w:rPr>
              <w:t>18,434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E1613DC" w:rsidR="0001710F" w:rsidRPr="0012512D" w:rsidRDefault="00414C72" w:rsidP="0001710F">
            <w:pPr>
              <w:spacing w:after="0" w:line="240" w:lineRule="auto"/>
              <w:jc w:val="right"/>
              <w:rPr>
                <w:rFonts w:asciiTheme="minorHAnsi" w:hAnsiTheme="minorHAnsi"/>
                <w:color w:val="FF0000"/>
                <w:sz w:val="21"/>
                <w:szCs w:val="21"/>
              </w:rPr>
            </w:pPr>
            <w:r w:rsidRPr="0012512D">
              <w:rPr>
                <w:sz w:val="21"/>
                <w:szCs w:val="21"/>
              </w:rPr>
              <w:t xml:space="preserve">1,004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901F818" w:rsidR="0001710F" w:rsidRPr="0012512D" w:rsidRDefault="00414C72" w:rsidP="0001710F">
            <w:pPr>
              <w:spacing w:after="0" w:line="240" w:lineRule="auto"/>
              <w:jc w:val="right"/>
              <w:rPr>
                <w:rFonts w:asciiTheme="minorHAnsi" w:hAnsiTheme="minorHAnsi"/>
                <w:color w:val="FF0000"/>
                <w:sz w:val="21"/>
                <w:szCs w:val="21"/>
              </w:rPr>
            </w:pPr>
            <w:r w:rsidRPr="0012512D">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D4718FF" w:rsidR="0001710F" w:rsidRPr="0012512D" w:rsidRDefault="00414C72" w:rsidP="0001710F">
            <w:pPr>
              <w:spacing w:after="0" w:line="240" w:lineRule="auto"/>
              <w:jc w:val="right"/>
              <w:rPr>
                <w:rFonts w:asciiTheme="minorHAnsi" w:hAnsiTheme="minorHAnsi"/>
                <w:sz w:val="21"/>
                <w:szCs w:val="21"/>
              </w:rPr>
            </w:pPr>
            <w:r w:rsidRPr="0012512D">
              <w:rPr>
                <w:sz w:val="21"/>
                <w:szCs w:val="21"/>
              </w:rPr>
              <w:t>6,640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52D896D" w:rsidR="0001710F" w:rsidRPr="0012512D" w:rsidRDefault="00414C72" w:rsidP="0001710F">
            <w:pPr>
              <w:spacing w:after="0" w:line="240" w:lineRule="auto"/>
              <w:jc w:val="right"/>
              <w:rPr>
                <w:rFonts w:asciiTheme="minorHAnsi" w:hAnsiTheme="minorHAnsi"/>
                <w:sz w:val="21"/>
                <w:szCs w:val="21"/>
              </w:rPr>
            </w:pPr>
            <w:r w:rsidRPr="0012512D">
              <w:rPr>
                <w:sz w:val="21"/>
                <w:szCs w:val="21"/>
              </w:rPr>
              <w:t>1,328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F5E2C18" w:rsidR="0001710F" w:rsidRPr="0012512D" w:rsidRDefault="00414C72" w:rsidP="003B3D61">
            <w:pPr>
              <w:spacing w:after="0" w:line="240" w:lineRule="auto"/>
              <w:jc w:val="right"/>
              <w:rPr>
                <w:rFonts w:asciiTheme="minorHAnsi" w:hAnsiTheme="minorHAnsi"/>
                <w:sz w:val="21"/>
                <w:szCs w:val="21"/>
              </w:rPr>
            </w:pPr>
            <w:r w:rsidRPr="0012512D">
              <w:rPr>
                <w:sz w:val="21"/>
                <w:szCs w:val="21"/>
              </w:rPr>
              <w:t xml:space="preserve">$38.23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CCC74C5" w:rsidR="0001710F" w:rsidRPr="0012512D" w:rsidRDefault="00414C72" w:rsidP="0001710F">
            <w:pPr>
              <w:spacing w:after="0" w:line="240" w:lineRule="auto"/>
              <w:jc w:val="right"/>
              <w:rPr>
                <w:rFonts w:asciiTheme="minorHAnsi" w:hAnsiTheme="minorHAnsi"/>
                <w:sz w:val="21"/>
                <w:szCs w:val="21"/>
              </w:rPr>
            </w:pPr>
            <w:r w:rsidRPr="0012512D">
              <w:rPr>
                <w:sz w:val="21"/>
                <w:szCs w:val="21"/>
              </w:rPr>
              <w:t xml:space="preserve">$52.39 </w:t>
            </w:r>
          </w:p>
        </w:tc>
      </w:tr>
      <w:tr w:rsidR="003B3D61"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20B4D56A" w:rsidR="003B3D61" w:rsidRPr="0012512D" w:rsidRDefault="00414C72" w:rsidP="003B3D61">
            <w:pPr>
              <w:spacing w:after="0" w:line="240" w:lineRule="auto"/>
              <w:rPr>
                <w:rFonts w:asciiTheme="minorHAnsi" w:hAnsiTheme="minorHAnsi"/>
                <w:sz w:val="21"/>
                <w:szCs w:val="21"/>
              </w:rPr>
            </w:pPr>
            <w:r w:rsidRPr="0012512D">
              <w:rPr>
                <w:sz w:val="21"/>
                <w:szCs w:val="21"/>
              </w:rPr>
              <w:t>Detectives and Criminal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36699CD" w:rsidR="003B3D61" w:rsidRPr="0012512D" w:rsidRDefault="00414C72" w:rsidP="003B3D61">
            <w:pPr>
              <w:spacing w:after="0" w:line="240" w:lineRule="auto"/>
              <w:jc w:val="right"/>
              <w:rPr>
                <w:rFonts w:asciiTheme="minorHAnsi" w:hAnsiTheme="minorHAnsi"/>
                <w:sz w:val="21"/>
                <w:szCs w:val="21"/>
              </w:rPr>
            </w:pPr>
            <w:r w:rsidRPr="0012512D">
              <w:rPr>
                <w:sz w:val="21"/>
                <w:szCs w:val="21"/>
              </w:rPr>
              <w:t>1,164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A12FDC5" w:rsidR="003B3D61" w:rsidRPr="0012512D" w:rsidRDefault="00414C72" w:rsidP="003B3D61">
            <w:pPr>
              <w:spacing w:after="0" w:line="240" w:lineRule="auto"/>
              <w:jc w:val="right"/>
              <w:rPr>
                <w:rFonts w:asciiTheme="minorHAnsi" w:hAnsiTheme="minorHAnsi"/>
                <w:sz w:val="21"/>
                <w:szCs w:val="21"/>
              </w:rPr>
            </w:pPr>
            <w:r w:rsidRPr="0012512D">
              <w:rPr>
                <w:sz w:val="21"/>
                <w:szCs w:val="21"/>
              </w:rPr>
              <w:t>1,215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03BCEF4" w:rsidR="003B3D61" w:rsidRPr="0012512D" w:rsidRDefault="00414C72" w:rsidP="003B3D61">
            <w:pPr>
              <w:spacing w:after="0" w:line="240" w:lineRule="auto"/>
              <w:jc w:val="right"/>
              <w:rPr>
                <w:rFonts w:asciiTheme="minorHAnsi" w:hAnsiTheme="minorHAnsi"/>
                <w:color w:val="auto"/>
                <w:sz w:val="21"/>
                <w:szCs w:val="21"/>
              </w:rPr>
            </w:pPr>
            <w:r w:rsidRPr="0012512D">
              <w:rPr>
                <w:color w:val="auto"/>
                <w:sz w:val="21"/>
                <w:szCs w:val="21"/>
              </w:rPr>
              <w:t xml:space="preserve">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9CE5F48" w:rsidR="003B3D61" w:rsidRPr="0012512D" w:rsidRDefault="00414C72" w:rsidP="003B3D61">
            <w:pPr>
              <w:spacing w:after="0" w:line="240" w:lineRule="auto"/>
              <w:jc w:val="right"/>
              <w:rPr>
                <w:rFonts w:asciiTheme="minorHAnsi" w:hAnsiTheme="minorHAnsi"/>
                <w:color w:val="auto"/>
                <w:sz w:val="21"/>
                <w:szCs w:val="21"/>
              </w:rPr>
            </w:pPr>
            <w:r w:rsidRPr="0012512D">
              <w:rPr>
                <w:color w:val="auto"/>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F8EF173" w:rsidR="003B3D61" w:rsidRPr="0012512D" w:rsidRDefault="00414C72" w:rsidP="003B3D61">
            <w:pPr>
              <w:spacing w:after="0" w:line="240" w:lineRule="auto"/>
              <w:jc w:val="right"/>
              <w:rPr>
                <w:rFonts w:asciiTheme="minorHAnsi" w:hAnsiTheme="minorHAnsi"/>
                <w:sz w:val="21"/>
                <w:szCs w:val="21"/>
              </w:rPr>
            </w:pPr>
            <w:r w:rsidRPr="0012512D">
              <w:rPr>
                <w:sz w:val="21"/>
                <w:szCs w:val="21"/>
              </w:rPr>
              <w:t>420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B5B2DE6" w:rsidR="003B3D61" w:rsidRPr="0012512D" w:rsidRDefault="00414C72" w:rsidP="003B3D61">
            <w:pPr>
              <w:spacing w:after="0" w:line="240" w:lineRule="auto"/>
              <w:jc w:val="right"/>
              <w:rPr>
                <w:rFonts w:asciiTheme="minorHAnsi" w:hAnsiTheme="minorHAnsi"/>
                <w:sz w:val="21"/>
                <w:szCs w:val="21"/>
              </w:rPr>
            </w:pPr>
            <w:r w:rsidRPr="0012512D">
              <w:rPr>
                <w:sz w:val="21"/>
                <w:szCs w:val="21"/>
              </w:rPr>
              <w:t>84</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0BD49FA" w:rsidR="003B3D61" w:rsidRPr="0012512D" w:rsidRDefault="00414C72" w:rsidP="003B3D61">
            <w:pPr>
              <w:spacing w:after="0" w:line="240" w:lineRule="auto"/>
              <w:jc w:val="right"/>
              <w:rPr>
                <w:rFonts w:asciiTheme="minorHAnsi" w:hAnsiTheme="minorHAnsi"/>
                <w:sz w:val="21"/>
                <w:szCs w:val="21"/>
              </w:rPr>
            </w:pPr>
            <w:r w:rsidRPr="0012512D">
              <w:rPr>
                <w:sz w:val="21"/>
                <w:szCs w:val="21"/>
              </w:rPr>
              <w:t xml:space="preserve">$34.01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D79CDA0" w:rsidR="003B3D61" w:rsidRPr="0012512D" w:rsidRDefault="00414C72" w:rsidP="003B3D61">
            <w:pPr>
              <w:spacing w:after="0" w:line="240" w:lineRule="auto"/>
              <w:jc w:val="right"/>
              <w:rPr>
                <w:rFonts w:asciiTheme="minorHAnsi" w:hAnsiTheme="minorHAnsi"/>
                <w:sz w:val="21"/>
                <w:szCs w:val="21"/>
              </w:rPr>
            </w:pPr>
            <w:r w:rsidRPr="0012512D">
              <w:rPr>
                <w:sz w:val="21"/>
                <w:szCs w:val="21"/>
              </w:rPr>
              <w:t xml:space="preserve">$54.20 </w:t>
            </w:r>
          </w:p>
        </w:tc>
      </w:tr>
      <w:tr w:rsidR="003B3D61"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12512D" w:rsidRDefault="003B3D61" w:rsidP="003B3D61">
            <w:pPr>
              <w:spacing w:after="0" w:line="240" w:lineRule="auto"/>
              <w:rPr>
                <w:rFonts w:asciiTheme="minorHAnsi" w:hAnsiTheme="minorHAnsi"/>
                <w:b/>
                <w:sz w:val="21"/>
                <w:szCs w:val="21"/>
              </w:rPr>
            </w:pPr>
            <w:r w:rsidRPr="0012512D">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2B04395"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18,594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C9AC012"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19,649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A1EC9F5"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1,055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623D27A"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FA80767"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7,060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63BEBB8"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1,412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AAC3562"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 xml:space="preserve">$37.97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F2716C1" w:rsidR="003B3D61" w:rsidRPr="0012512D" w:rsidRDefault="00414C72" w:rsidP="003B3D61">
            <w:pPr>
              <w:spacing w:after="0" w:line="240" w:lineRule="auto"/>
              <w:jc w:val="right"/>
              <w:rPr>
                <w:rFonts w:asciiTheme="minorHAnsi" w:hAnsiTheme="minorHAnsi"/>
                <w:b/>
                <w:sz w:val="21"/>
                <w:szCs w:val="21"/>
              </w:rPr>
            </w:pPr>
            <w:r w:rsidRPr="0012512D">
              <w:rPr>
                <w:b/>
                <w:sz w:val="21"/>
                <w:szCs w:val="21"/>
              </w:rPr>
              <w:t xml:space="preserve">$52.50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lastRenderedPageBreak/>
        <w:t>Bay Region</w:t>
      </w:r>
      <w:r w:rsidRPr="00070CD8">
        <w:rPr>
          <w:sz w:val="20"/>
          <w:szCs w:val="20"/>
        </w:rPr>
        <w:t xml:space="preserve"> includes Alameda, Contra Costa, Marin, Monterey, Napa, San Benito, San Francisco, San Mateo, Santa Clara, Santa Cruz, Solano and Sonoma Counties</w:t>
      </w:r>
    </w:p>
    <w:p w14:paraId="18208E60" w14:textId="0514C8D1"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414C72">
        <w:rPr>
          <w:b/>
        </w:rPr>
        <w:t>Criminal and Constitutional Law</w:t>
      </w:r>
      <w:r w:rsidR="007F5A37">
        <w:rPr>
          <w:b/>
        </w:rPr>
        <w:t xml:space="preserve"> </w:t>
      </w:r>
      <w:r w:rsidR="001C1787">
        <w:rPr>
          <w:b/>
        </w:rPr>
        <w:t xml:space="preserve">Occupations </w:t>
      </w:r>
      <w:r w:rsidR="001C1787" w:rsidRPr="000612F1">
        <w:rPr>
          <w:b/>
        </w:rPr>
        <w:t xml:space="preserve">in </w:t>
      </w:r>
      <w:r w:rsidR="00414C72">
        <w:rPr>
          <w:b/>
        </w:rPr>
        <w:t>Mid-Peninsula</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2512D" w:rsidRDefault="00F90584" w:rsidP="007B33E2">
            <w:pPr>
              <w:spacing w:after="0" w:line="240" w:lineRule="auto"/>
              <w:jc w:val="center"/>
              <w:rPr>
                <w:rFonts w:eastAsia="Times New Roman"/>
                <w:bCs/>
                <w:sz w:val="21"/>
                <w:szCs w:val="21"/>
              </w:rPr>
            </w:pPr>
            <w:r w:rsidRPr="0012512D">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4FBE69CB" w:rsidR="00F90584" w:rsidRPr="0012512D" w:rsidRDefault="00414C72" w:rsidP="00900F50">
            <w:pPr>
              <w:spacing w:after="0" w:line="240" w:lineRule="auto"/>
              <w:rPr>
                <w:rFonts w:asciiTheme="minorHAnsi" w:hAnsiTheme="minorHAnsi"/>
                <w:sz w:val="21"/>
                <w:szCs w:val="21"/>
              </w:rPr>
            </w:pPr>
            <w:r w:rsidRPr="0012512D">
              <w:rPr>
                <w:sz w:val="21"/>
                <w:szCs w:val="21"/>
              </w:rPr>
              <w:t>Police and Sheriff's Patrol Officers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6B9BA42" w:rsidR="00F90584" w:rsidRPr="0012512D" w:rsidRDefault="00414C72" w:rsidP="00900F50">
            <w:pPr>
              <w:spacing w:after="0" w:line="240" w:lineRule="auto"/>
              <w:jc w:val="right"/>
              <w:rPr>
                <w:rFonts w:asciiTheme="minorHAnsi" w:hAnsiTheme="minorHAnsi"/>
                <w:sz w:val="21"/>
                <w:szCs w:val="21"/>
              </w:rPr>
            </w:pPr>
            <w:r w:rsidRPr="0012512D">
              <w:rPr>
                <w:sz w:val="21"/>
                <w:szCs w:val="21"/>
              </w:rPr>
              <w:t>4,950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EE326A2" w:rsidR="00F90584" w:rsidRPr="0012512D" w:rsidRDefault="00414C72" w:rsidP="00900F50">
            <w:pPr>
              <w:spacing w:after="0" w:line="240" w:lineRule="auto"/>
              <w:jc w:val="right"/>
              <w:rPr>
                <w:rFonts w:asciiTheme="minorHAnsi" w:hAnsiTheme="minorHAnsi"/>
                <w:sz w:val="21"/>
                <w:szCs w:val="21"/>
              </w:rPr>
            </w:pPr>
            <w:r w:rsidRPr="0012512D">
              <w:rPr>
                <w:sz w:val="21"/>
                <w:szCs w:val="21"/>
              </w:rPr>
              <w:t>5,294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0AEAC68" w:rsidR="00F90584" w:rsidRPr="0012512D" w:rsidRDefault="00414C72" w:rsidP="00900F50">
            <w:pPr>
              <w:spacing w:after="0" w:line="240" w:lineRule="auto"/>
              <w:jc w:val="right"/>
              <w:rPr>
                <w:rFonts w:asciiTheme="minorHAnsi" w:hAnsiTheme="minorHAnsi"/>
                <w:color w:val="FF0000"/>
                <w:sz w:val="21"/>
                <w:szCs w:val="21"/>
              </w:rPr>
            </w:pPr>
            <w:r w:rsidRPr="0012512D">
              <w:rPr>
                <w:sz w:val="21"/>
                <w:szCs w:val="21"/>
              </w:rPr>
              <w:t xml:space="preserve">343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7A48905" w:rsidR="00F90584" w:rsidRPr="0012512D" w:rsidRDefault="00414C72" w:rsidP="00900F50">
            <w:pPr>
              <w:spacing w:after="0" w:line="240" w:lineRule="auto"/>
              <w:jc w:val="right"/>
              <w:rPr>
                <w:rFonts w:asciiTheme="minorHAnsi" w:hAnsiTheme="minorHAnsi"/>
                <w:color w:val="FF0000"/>
                <w:sz w:val="21"/>
                <w:szCs w:val="21"/>
              </w:rPr>
            </w:pPr>
            <w:r w:rsidRPr="0012512D">
              <w:rPr>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B664B49" w:rsidR="00F90584" w:rsidRPr="0012512D" w:rsidRDefault="00414C72" w:rsidP="00900F50">
            <w:pPr>
              <w:spacing w:after="0" w:line="240" w:lineRule="auto"/>
              <w:jc w:val="right"/>
              <w:rPr>
                <w:rFonts w:asciiTheme="minorHAnsi" w:hAnsiTheme="minorHAnsi"/>
                <w:sz w:val="21"/>
                <w:szCs w:val="21"/>
              </w:rPr>
            </w:pPr>
            <w:r w:rsidRPr="0012512D">
              <w:rPr>
                <w:sz w:val="21"/>
                <w:szCs w:val="21"/>
              </w:rPr>
              <w:t>1,955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487515A" w:rsidR="00F90584" w:rsidRPr="0012512D" w:rsidRDefault="00414C72" w:rsidP="00900F50">
            <w:pPr>
              <w:spacing w:after="0" w:line="240" w:lineRule="auto"/>
              <w:jc w:val="right"/>
              <w:rPr>
                <w:rFonts w:asciiTheme="minorHAnsi" w:hAnsiTheme="minorHAnsi"/>
                <w:sz w:val="21"/>
                <w:szCs w:val="21"/>
              </w:rPr>
            </w:pPr>
            <w:r w:rsidRPr="0012512D">
              <w:rPr>
                <w:sz w:val="21"/>
                <w:szCs w:val="21"/>
              </w:rPr>
              <w:t>391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22F9E2B" w:rsidR="00F90584" w:rsidRPr="0012512D" w:rsidRDefault="00414C72" w:rsidP="00900F50">
            <w:pPr>
              <w:spacing w:after="0" w:line="240" w:lineRule="auto"/>
              <w:jc w:val="right"/>
              <w:rPr>
                <w:rFonts w:asciiTheme="minorHAnsi" w:hAnsiTheme="minorHAnsi"/>
                <w:sz w:val="21"/>
                <w:szCs w:val="21"/>
              </w:rPr>
            </w:pPr>
            <w:r w:rsidRPr="0012512D">
              <w:rPr>
                <w:sz w:val="21"/>
                <w:szCs w:val="21"/>
              </w:rPr>
              <w:t xml:space="preserve">$41.09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3187844" w:rsidR="00F90584" w:rsidRPr="0012512D" w:rsidRDefault="00414C72" w:rsidP="00900F50">
            <w:pPr>
              <w:spacing w:after="0" w:line="240" w:lineRule="auto"/>
              <w:jc w:val="right"/>
              <w:rPr>
                <w:rFonts w:asciiTheme="minorHAnsi" w:hAnsiTheme="minorHAnsi"/>
                <w:sz w:val="21"/>
                <w:szCs w:val="21"/>
              </w:rPr>
            </w:pPr>
            <w:r w:rsidRPr="0012512D">
              <w:rPr>
                <w:sz w:val="21"/>
                <w:szCs w:val="21"/>
              </w:rPr>
              <w:t xml:space="preserve">$52.60 </w:t>
            </w:r>
          </w:p>
        </w:tc>
      </w:tr>
      <w:tr w:rsidR="00F90584"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6050E5B3" w:rsidR="00F90584" w:rsidRPr="0012512D" w:rsidRDefault="00414C72" w:rsidP="00900F50">
            <w:pPr>
              <w:spacing w:after="0" w:line="240" w:lineRule="auto"/>
              <w:rPr>
                <w:rFonts w:asciiTheme="minorHAnsi" w:hAnsiTheme="minorHAnsi"/>
                <w:sz w:val="21"/>
                <w:szCs w:val="21"/>
              </w:rPr>
            </w:pPr>
            <w:r w:rsidRPr="0012512D">
              <w:rPr>
                <w:sz w:val="21"/>
                <w:szCs w:val="21"/>
              </w:rPr>
              <w:t>Detectives and Criminal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ACE07CD" w:rsidR="00F90584" w:rsidRPr="0012512D" w:rsidRDefault="00414C72" w:rsidP="00900F50">
            <w:pPr>
              <w:spacing w:after="0" w:line="240" w:lineRule="auto"/>
              <w:jc w:val="right"/>
              <w:rPr>
                <w:rFonts w:asciiTheme="minorHAnsi" w:hAnsiTheme="minorHAnsi"/>
                <w:sz w:val="21"/>
                <w:szCs w:val="21"/>
              </w:rPr>
            </w:pPr>
            <w:r w:rsidRPr="0012512D">
              <w:rPr>
                <w:sz w:val="21"/>
                <w:szCs w:val="21"/>
              </w:rPr>
              <w:t>403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9DF1F65" w:rsidR="00F90584" w:rsidRPr="0012512D" w:rsidRDefault="00414C72" w:rsidP="00900F50">
            <w:pPr>
              <w:spacing w:after="0" w:line="240" w:lineRule="auto"/>
              <w:jc w:val="right"/>
              <w:rPr>
                <w:rFonts w:asciiTheme="minorHAnsi" w:hAnsiTheme="minorHAnsi"/>
                <w:sz w:val="21"/>
                <w:szCs w:val="21"/>
              </w:rPr>
            </w:pPr>
            <w:r w:rsidRPr="0012512D">
              <w:rPr>
                <w:sz w:val="21"/>
                <w:szCs w:val="21"/>
              </w:rPr>
              <w:t>411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475E443" w:rsidR="00F90584" w:rsidRPr="0012512D" w:rsidRDefault="00414C72" w:rsidP="00900F50">
            <w:pPr>
              <w:spacing w:after="0" w:line="240" w:lineRule="auto"/>
              <w:jc w:val="right"/>
              <w:rPr>
                <w:rFonts w:asciiTheme="minorHAnsi" w:hAnsiTheme="minorHAnsi"/>
                <w:sz w:val="21"/>
                <w:szCs w:val="21"/>
              </w:rPr>
            </w:pPr>
            <w:r w:rsidRPr="0012512D">
              <w:rPr>
                <w:sz w:val="21"/>
                <w:szCs w:val="21"/>
              </w:rPr>
              <w:t xml:space="preserve">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4C3CA56" w:rsidR="00F90584" w:rsidRPr="0012512D" w:rsidRDefault="00414C72" w:rsidP="00900F50">
            <w:pPr>
              <w:spacing w:after="0" w:line="240" w:lineRule="auto"/>
              <w:jc w:val="right"/>
              <w:rPr>
                <w:rFonts w:asciiTheme="minorHAnsi" w:hAnsiTheme="minorHAnsi"/>
                <w:sz w:val="21"/>
                <w:szCs w:val="21"/>
              </w:rPr>
            </w:pPr>
            <w:r w:rsidRPr="0012512D">
              <w:rPr>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20DEECC" w:rsidR="00F90584" w:rsidRPr="0012512D" w:rsidRDefault="00414C72" w:rsidP="00900F50">
            <w:pPr>
              <w:spacing w:after="0" w:line="240" w:lineRule="auto"/>
              <w:jc w:val="right"/>
              <w:rPr>
                <w:rFonts w:asciiTheme="minorHAnsi" w:hAnsiTheme="minorHAnsi"/>
                <w:sz w:val="21"/>
                <w:szCs w:val="21"/>
              </w:rPr>
            </w:pPr>
            <w:r w:rsidRPr="0012512D">
              <w:rPr>
                <w:sz w:val="21"/>
                <w:szCs w:val="21"/>
              </w:rPr>
              <w:t>134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B94F054" w:rsidR="00F90584" w:rsidRPr="0012512D" w:rsidRDefault="00414C72" w:rsidP="00900F50">
            <w:pPr>
              <w:spacing w:after="0" w:line="240" w:lineRule="auto"/>
              <w:jc w:val="right"/>
              <w:rPr>
                <w:rFonts w:asciiTheme="minorHAnsi" w:hAnsiTheme="minorHAnsi"/>
                <w:sz w:val="21"/>
                <w:szCs w:val="21"/>
              </w:rPr>
            </w:pPr>
            <w:r w:rsidRPr="0012512D">
              <w:rPr>
                <w:sz w:val="21"/>
                <w:szCs w:val="21"/>
              </w:rPr>
              <w:t>27</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7117C0B" w:rsidR="00F90584" w:rsidRPr="0012512D" w:rsidRDefault="00414C72" w:rsidP="00900F50">
            <w:pPr>
              <w:spacing w:after="0" w:line="240" w:lineRule="auto"/>
              <w:jc w:val="right"/>
              <w:rPr>
                <w:rFonts w:asciiTheme="minorHAnsi" w:hAnsiTheme="minorHAnsi"/>
                <w:sz w:val="21"/>
                <w:szCs w:val="21"/>
              </w:rPr>
            </w:pPr>
            <w:r w:rsidRPr="0012512D">
              <w:rPr>
                <w:sz w:val="21"/>
                <w:szCs w:val="21"/>
              </w:rPr>
              <w:t xml:space="preserve">$36.03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BE02AF4" w:rsidR="00F90584" w:rsidRPr="0012512D" w:rsidRDefault="00414C72" w:rsidP="00900F50">
            <w:pPr>
              <w:spacing w:after="0" w:line="240" w:lineRule="auto"/>
              <w:jc w:val="right"/>
              <w:rPr>
                <w:rFonts w:asciiTheme="minorHAnsi" w:hAnsiTheme="minorHAnsi"/>
                <w:sz w:val="21"/>
                <w:szCs w:val="21"/>
              </w:rPr>
            </w:pPr>
            <w:r w:rsidRPr="0012512D">
              <w:rPr>
                <w:sz w:val="21"/>
                <w:szCs w:val="21"/>
              </w:rPr>
              <w:t xml:space="preserve">$60.51 </w:t>
            </w:r>
          </w:p>
        </w:tc>
      </w:tr>
      <w:tr w:rsidR="00F90584"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12512D" w:rsidRDefault="00F90584" w:rsidP="00920D53">
            <w:pPr>
              <w:spacing w:after="0" w:line="240" w:lineRule="auto"/>
              <w:rPr>
                <w:rFonts w:asciiTheme="minorHAnsi" w:hAnsiTheme="minorHAnsi"/>
                <w:b/>
                <w:sz w:val="21"/>
                <w:szCs w:val="21"/>
              </w:rPr>
            </w:pPr>
            <w:r w:rsidRPr="0012512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8406BE2"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5,354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E1A55ED"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5,704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C1D03F0"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 xml:space="preserve">351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7249A50"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7FC3EBB"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2,089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ACCD4FD"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418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961FBC5"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 xml:space="preserve">$40.71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3D69AC5" w:rsidR="00F90584" w:rsidRPr="0012512D" w:rsidRDefault="00414C72" w:rsidP="00920D53">
            <w:pPr>
              <w:spacing w:after="0" w:line="240" w:lineRule="auto"/>
              <w:jc w:val="right"/>
              <w:rPr>
                <w:rFonts w:asciiTheme="minorHAnsi" w:hAnsiTheme="minorHAnsi"/>
                <w:b/>
                <w:sz w:val="21"/>
                <w:szCs w:val="21"/>
              </w:rPr>
            </w:pPr>
            <w:r w:rsidRPr="0012512D">
              <w:rPr>
                <w:b/>
                <w:sz w:val="21"/>
                <w:szCs w:val="21"/>
              </w:rPr>
              <w:t xml:space="preserve">$53.20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5E18576B" w:rsidR="00E42D43" w:rsidRPr="006C48C2" w:rsidRDefault="00414C72" w:rsidP="006C48C2">
      <w:pPr>
        <w:pStyle w:val="NoSpacing"/>
        <w:spacing w:after="240"/>
        <w:rPr>
          <w:sz w:val="20"/>
          <w:szCs w:val="20"/>
        </w:rPr>
      </w:pPr>
      <w:r>
        <w:rPr>
          <w:b/>
          <w:sz w:val="20"/>
          <w:szCs w:val="20"/>
        </w:rPr>
        <w:t>Mid-Peninsula</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414C72">
        <w:rPr>
          <w:sz w:val="18"/>
          <w:szCs w:val="20"/>
        </w:rPr>
        <w:t>San Francisco and San Mateo Counties</w:t>
      </w:r>
    </w:p>
    <w:p w14:paraId="6D4DE470" w14:textId="6502542D" w:rsidR="00351170" w:rsidRPr="00351170" w:rsidRDefault="002155A4" w:rsidP="00351170">
      <w:pPr>
        <w:pStyle w:val="Heading3"/>
      </w:pPr>
      <w:r w:rsidRPr="00552133">
        <w:t xml:space="preserve">Job Postings in </w:t>
      </w:r>
      <w:r w:rsidR="00351170">
        <w:t>Bay Region</w:t>
      </w:r>
      <w:r w:rsidR="00060203">
        <w:t xml:space="preserve"> and </w:t>
      </w:r>
      <w:r w:rsidR="00414C72">
        <w:t>Mid-Peninsula</w:t>
      </w:r>
      <w:r w:rsidR="000612F1">
        <w:t xml:space="preserve"> </w:t>
      </w:r>
      <w:r w:rsidR="00060203">
        <w:t>Sub-Region</w:t>
      </w:r>
    </w:p>
    <w:p w14:paraId="2094AEC4" w14:textId="5807E9E4"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414C72">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12512D" w:rsidRDefault="002C3B30" w:rsidP="00950AF1">
            <w:pPr>
              <w:spacing w:after="0" w:line="240" w:lineRule="auto"/>
              <w:rPr>
                <w:rFonts w:asciiTheme="minorHAnsi" w:eastAsia="Times New Roman" w:hAnsiTheme="minorHAnsi"/>
                <w:bCs/>
                <w:sz w:val="21"/>
                <w:szCs w:val="21"/>
              </w:rPr>
            </w:pPr>
            <w:r w:rsidRPr="0012512D">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12512D" w:rsidRDefault="002C3B30" w:rsidP="00950AF1">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10D2FE7C" w:rsidR="002C3B30" w:rsidRPr="0012512D" w:rsidRDefault="00414C72" w:rsidP="00950AF1">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Mid-Peninsula</w:t>
            </w:r>
          </w:p>
        </w:tc>
      </w:tr>
      <w:tr w:rsidR="00AC4582" w:rsidRPr="00C035EC" w14:paraId="22CC6F39" w14:textId="3ADA4CEB" w:rsidTr="00BD11BB">
        <w:trPr>
          <w:trHeight w:val="188"/>
        </w:trPr>
        <w:tc>
          <w:tcPr>
            <w:tcW w:w="6117" w:type="dxa"/>
            <w:tcBorders>
              <w:right w:val="single" w:sz="4" w:space="0" w:color="BFBFBF" w:themeColor="background1" w:themeShade="BF"/>
            </w:tcBorders>
            <w:shd w:val="clear" w:color="auto" w:fill="auto"/>
            <w:noWrap/>
            <w:vAlign w:val="bottom"/>
          </w:tcPr>
          <w:p w14:paraId="7FD0BF21" w14:textId="2B0BA4E8" w:rsidR="00AC4582" w:rsidRPr="0012512D" w:rsidRDefault="00AC4582" w:rsidP="00AC4582">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Police Patrol Officers (33-3051.01)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3617E646" w:rsidR="00AC4582" w:rsidRPr="0012512D" w:rsidRDefault="00AC4582" w:rsidP="00AC4582">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559</w:t>
            </w:r>
          </w:p>
        </w:tc>
        <w:tc>
          <w:tcPr>
            <w:tcW w:w="1710" w:type="dxa"/>
            <w:tcBorders>
              <w:left w:val="single" w:sz="4" w:space="0" w:color="BFBFBF" w:themeColor="background1" w:themeShade="BF"/>
              <w:right w:val="nil"/>
            </w:tcBorders>
            <w:vAlign w:val="center"/>
          </w:tcPr>
          <w:p w14:paraId="14DDF9FF" w14:textId="08153538"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102</w:t>
            </w:r>
          </w:p>
        </w:tc>
      </w:tr>
      <w:tr w:rsidR="00AC4582" w:rsidRPr="00C035EC" w14:paraId="61A814EE"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6F34B041" w14:textId="78C21AA1"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Intelligence Analysts (33-3021.06)</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4DE9D7C8"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330</w:t>
            </w:r>
          </w:p>
        </w:tc>
        <w:tc>
          <w:tcPr>
            <w:tcW w:w="1710" w:type="dxa"/>
            <w:tcBorders>
              <w:left w:val="single" w:sz="4" w:space="0" w:color="BFBFBF" w:themeColor="background1" w:themeShade="BF"/>
              <w:right w:val="nil"/>
            </w:tcBorders>
            <w:vAlign w:val="center"/>
          </w:tcPr>
          <w:p w14:paraId="556123FD" w14:textId="4DA4AC7D"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98</w:t>
            </w:r>
          </w:p>
        </w:tc>
      </w:tr>
      <w:tr w:rsidR="00AC4582" w:rsidRPr="00C035EC" w14:paraId="59918B00"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3E1CD4B9" w14:textId="4984797A"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Criminal Investigators and Special Agents (33-3021.03)</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1F07F105"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119</w:t>
            </w:r>
          </w:p>
        </w:tc>
        <w:tc>
          <w:tcPr>
            <w:tcW w:w="1710" w:type="dxa"/>
            <w:tcBorders>
              <w:left w:val="single" w:sz="4" w:space="0" w:color="BFBFBF" w:themeColor="background1" w:themeShade="BF"/>
              <w:right w:val="nil"/>
            </w:tcBorders>
            <w:vAlign w:val="center"/>
          </w:tcPr>
          <w:p w14:paraId="34E77A03" w14:textId="56F0BC84"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51</w:t>
            </w:r>
          </w:p>
        </w:tc>
      </w:tr>
      <w:tr w:rsidR="00AC4582" w:rsidRPr="00C035EC" w14:paraId="15661857"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745D1408" w14:textId="7A351D9A"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Sheriffs and Deputy Sheriffs (33-3051.03)</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31D67ED4" w14:textId="0EB60CBC"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88</w:t>
            </w:r>
          </w:p>
        </w:tc>
        <w:tc>
          <w:tcPr>
            <w:tcW w:w="1710" w:type="dxa"/>
            <w:tcBorders>
              <w:left w:val="single" w:sz="4" w:space="0" w:color="BFBFBF" w:themeColor="background1" w:themeShade="BF"/>
              <w:right w:val="nil"/>
            </w:tcBorders>
            <w:vAlign w:val="center"/>
          </w:tcPr>
          <w:p w14:paraId="0CCC51AD" w14:textId="17D943B8"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24</w:t>
            </w:r>
          </w:p>
        </w:tc>
      </w:tr>
      <w:tr w:rsidR="00AC4582" w:rsidRPr="00C035EC" w14:paraId="123D3FB4"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08C087D1" w14:textId="62BD8671"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Immigration and Customs Inspectors (33-3021.05)</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D2717F8" w14:textId="79133972"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36</w:t>
            </w:r>
          </w:p>
        </w:tc>
        <w:tc>
          <w:tcPr>
            <w:tcW w:w="1710" w:type="dxa"/>
            <w:tcBorders>
              <w:left w:val="single" w:sz="4" w:space="0" w:color="BFBFBF" w:themeColor="background1" w:themeShade="BF"/>
              <w:right w:val="nil"/>
            </w:tcBorders>
            <w:vAlign w:val="center"/>
          </w:tcPr>
          <w:p w14:paraId="3FCF6407" w14:textId="072DEAA3"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15</w:t>
            </w:r>
          </w:p>
        </w:tc>
      </w:tr>
      <w:tr w:rsidR="00AC4582" w:rsidRPr="00C035EC" w14:paraId="4AB1BAF3"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60824F00" w14:textId="1BDB93AA"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Police Identification and Records Officers (33-3021.02)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718FD09C"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7</w:t>
            </w:r>
          </w:p>
        </w:tc>
        <w:tc>
          <w:tcPr>
            <w:tcW w:w="1710" w:type="dxa"/>
            <w:tcBorders>
              <w:left w:val="single" w:sz="4" w:space="0" w:color="BFBFBF" w:themeColor="background1" w:themeShade="BF"/>
              <w:right w:val="nil"/>
            </w:tcBorders>
            <w:vAlign w:val="center"/>
          </w:tcPr>
          <w:p w14:paraId="4240CAD2" w14:textId="4BB82004"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w:t>
            </w:r>
          </w:p>
        </w:tc>
      </w:tr>
      <w:tr w:rsidR="00AC4582" w:rsidRPr="00C035EC" w14:paraId="1732619F" w14:textId="77777777" w:rsidTr="00BD11BB">
        <w:trPr>
          <w:trHeight w:val="215"/>
        </w:trPr>
        <w:tc>
          <w:tcPr>
            <w:tcW w:w="6117" w:type="dxa"/>
            <w:tcBorders>
              <w:right w:val="single" w:sz="4" w:space="0" w:color="BFBFBF" w:themeColor="background1" w:themeShade="BF"/>
            </w:tcBorders>
            <w:shd w:val="clear" w:color="auto" w:fill="auto"/>
            <w:noWrap/>
            <w:vAlign w:val="bottom"/>
          </w:tcPr>
          <w:p w14:paraId="1F5DD2E6" w14:textId="51BCA8D7" w:rsidR="00AC4582" w:rsidRPr="0012512D" w:rsidRDefault="00AC4582" w:rsidP="00AC4582">
            <w:pPr>
              <w:spacing w:after="0" w:line="240" w:lineRule="auto"/>
              <w:rPr>
                <w:rFonts w:asciiTheme="minorHAnsi" w:hAnsiTheme="minorHAnsi"/>
                <w:sz w:val="21"/>
                <w:szCs w:val="21"/>
              </w:rPr>
            </w:pPr>
            <w:r w:rsidRPr="0012512D">
              <w:rPr>
                <w:rFonts w:asciiTheme="minorHAnsi" w:hAnsiTheme="minorHAnsi" w:cs="Calibri"/>
                <w:sz w:val="21"/>
                <w:szCs w:val="21"/>
              </w:rPr>
              <w:t>Police Detectives (33-3021.01)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3542D6CD" w:rsidR="00AC4582" w:rsidRPr="0012512D" w:rsidRDefault="00AC4582" w:rsidP="00AC4582">
            <w:pPr>
              <w:spacing w:after="0" w:line="240" w:lineRule="auto"/>
              <w:jc w:val="center"/>
              <w:rPr>
                <w:rFonts w:asciiTheme="minorHAnsi" w:hAnsiTheme="minorHAnsi"/>
                <w:sz w:val="21"/>
                <w:szCs w:val="21"/>
              </w:rPr>
            </w:pPr>
            <w:r w:rsidRPr="0012512D">
              <w:rPr>
                <w:rFonts w:asciiTheme="minorHAnsi" w:hAnsiTheme="minorHAnsi" w:cs="Calibri"/>
                <w:sz w:val="21"/>
                <w:szCs w:val="21"/>
              </w:rPr>
              <w:t>4</w:t>
            </w:r>
          </w:p>
        </w:tc>
        <w:tc>
          <w:tcPr>
            <w:tcW w:w="1710" w:type="dxa"/>
            <w:tcBorders>
              <w:left w:val="single" w:sz="4" w:space="0" w:color="BFBFBF" w:themeColor="background1" w:themeShade="BF"/>
              <w:right w:val="nil"/>
            </w:tcBorders>
            <w:vAlign w:val="center"/>
          </w:tcPr>
          <w:p w14:paraId="0E240722" w14:textId="61EA5749" w:rsidR="00AC4582" w:rsidRPr="0012512D" w:rsidRDefault="00E301AA" w:rsidP="00AC4582">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4</w:t>
            </w:r>
          </w:p>
        </w:tc>
      </w:tr>
      <w:tr w:rsidR="00E301AA" w:rsidRPr="00C035EC" w14:paraId="4E0A8527" w14:textId="77777777" w:rsidTr="00BD11BB">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E301AA" w:rsidRPr="0012512D" w:rsidRDefault="00E301AA" w:rsidP="00E301AA">
            <w:pPr>
              <w:spacing w:after="0" w:line="240" w:lineRule="auto"/>
              <w:rPr>
                <w:rFonts w:asciiTheme="minorHAnsi" w:hAnsiTheme="minorHAnsi"/>
                <w:b/>
                <w:sz w:val="21"/>
                <w:szCs w:val="21"/>
              </w:rPr>
            </w:pPr>
            <w:r w:rsidRPr="0012512D">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E02A9BC" w14:textId="3EFDC51A" w:rsidR="00E301AA" w:rsidRPr="0012512D" w:rsidRDefault="00E301AA" w:rsidP="00E301AA">
            <w:pPr>
              <w:spacing w:after="0" w:line="240" w:lineRule="auto"/>
              <w:jc w:val="center"/>
              <w:rPr>
                <w:rFonts w:asciiTheme="minorHAnsi" w:hAnsiTheme="minorHAnsi"/>
                <w:b/>
                <w:sz w:val="21"/>
                <w:szCs w:val="21"/>
              </w:rPr>
            </w:pPr>
            <w:r w:rsidRPr="0012512D">
              <w:rPr>
                <w:rFonts w:asciiTheme="minorHAnsi" w:hAnsiTheme="minorHAnsi" w:cs="Calibri"/>
                <w:b/>
                <w:sz w:val="21"/>
                <w:szCs w:val="21"/>
              </w:rPr>
              <w:t>1,143</w:t>
            </w:r>
          </w:p>
        </w:tc>
        <w:tc>
          <w:tcPr>
            <w:tcW w:w="1710" w:type="dxa"/>
            <w:tcBorders>
              <w:left w:val="single" w:sz="4" w:space="0" w:color="BFBFBF" w:themeColor="background1" w:themeShade="BF"/>
              <w:right w:val="nil"/>
            </w:tcBorders>
            <w:vAlign w:val="bottom"/>
          </w:tcPr>
          <w:p w14:paraId="77367C5E" w14:textId="447B0A25" w:rsidR="00E301AA" w:rsidRPr="0012512D" w:rsidRDefault="00E301AA" w:rsidP="00E301AA">
            <w:pPr>
              <w:spacing w:after="0" w:line="240" w:lineRule="auto"/>
              <w:jc w:val="center"/>
              <w:rPr>
                <w:rFonts w:asciiTheme="minorHAnsi" w:eastAsia="Times New Roman" w:hAnsiTheme="minorHAnsi"/>
                <w:b/>
                <w:sz w:val="21"/>
                <w:szCs w:val="21"/>
              </w:rPr>
            </w:pPr>
            <w:r w:rsidRPr="0012512D">
              <w:rPr>
                <w:rFonts w:asciiTheme="minorHAnsi" w:hAnsiTheme="minorHAnsi" w:cs="Calibri"/>
                <w:b/>
                <w:sz w:val="21"/>
                <w:szCs w:val="21"/>
              </w:rPr>
              <w:t>295</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45D68B36"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414C72">
        <w:rPr>
          <w:b/>
        </w:rPr>
        <w:t>Criminal and Constitutional Law</w:t>
      </w:r>
      <w:r w:rsidR="004F3477" w:rsidRPr="004F3477">
        <w:rPr>
          <w:b/>
        </w:rPr>
        <w:t xml:space="preserve"> </w:t>
      </w:r>
      <w:r w:rsidR="001C1787">
        <w:rPr>
          <w:b/>
        </w:rPr>
        <w:t>Occupations for latest 12 months (</w:t>
      </w:r>
      <w:r w:rsidR="00414C72">
        <w:rPr>
          <w:b/>
        </w:rPr>
        <w:t>Sept 2017 - Aug 2018</w:t>
      </w:r>
      <w:r w:rsidR="001C1787">
        <w:rPr>
          <w:b/>
        </w:rPr>
        <w:t>)</w:t>
      </w:r>
    </w:p>
    <w:tbl>
      <w:tblPr>
        <w:tblW w:w="98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810"/>
        <w:gridCol w:w="1080"/>
        <w:gridCol w:w="3330"/>
        <w:gridCol w:w="720"/>
        <w:gridCol w:w="1170"/>
      </w:tblGrid>
      <w:tr w:rsidR="00BF1DA0" w:rsidRPr="008409A0" w14:paraId="4F94B1D0" w14:textId="5FF357C0" w:rsidTr="0012512D">
        <w:trPr>
          <w:trHeight w:val="233"/>
        </w:trPr>
        <w:tc>
          <w:tcPr>
            <w:tcW w:w="2695" w:type="dxa"/>
            <w:shd w:val="clear" w:color="auto" w:fill="E0EE7C" w:themeFill="accent3" w:themeFillTint="66"/>
            <w:noWrap/>
            <w:vAlign w:val="center"/>
            <w:hideMark/>
          </w:tcPr>
          <w:p w14:paraId="014A3296" w14:textId="77777777" w:rsidR="00BF1DA0" w:rsidRPr="0012512D" w:rsidRDefault="00BF1DA0" w:rsidP="00AB39A8">
            <w:pPr>
              <w:spacing w:after="0" w:line="240" w:lineRule="auto"/>
              <w:rPr>
                <w:rFonts w:asciiTheme="minorHAnsi" w:eastAsia="Times New Roman" w:hAnsiTheme="minorHAnsi"/>
                <w:bCs/>
                <w:sz w:val="21"/>
                <w:szCs w:val="21"/>
              </w:rPr>
            </w:pPr>
            <w:r w:rsidRPr="0012512D">
              <w:rPr>
                <w:rFonts w:asciiTheme="minorHAnsi" w:eastAsia="Times New Roman" w:hAnsiTheme="minorHAnsi"/>
                <w:bCs/>
                <w:sz w:val="21"/>
                <w:szCs w:val="21"/>
              </w:rPr>
              <w:t>Common Title</w:t>
            </w:r>
          </w:p>
        </w:tc>
        <w:tc>
          <w:tcPr>
            <w:tcW w:w="810" w:type="dxa"/>
            <w:shd w:val="clear" w:color="auto" w:fill="E0EE7C" w:themeFill="accent3" w:themeFillTint="66"/>
            <w:noWrap/>
            <w:vAlign w:val="center"/>
            <w:hideMark/>
          </w:tcPr>
          <w:p w14:paraId="1683556C" w14:textId="75670F26" w:rsidR="00BF1DA0" w:rsidRPr="0012512D" w:rsidRDefault="00BF1DA0" w:rsidP="00AB39A8">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1ACD14C8" w:rsidR="00BF1DA0" w:rsidRPr="0012512D" w:rsidRDefault="00414C72" w:rsidP="00AB39A8">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Mid-Peninsula</w:t>
            </w:r>
          </w:p>
        </w:tc>
        <w:tc>
          <w:tcPr>
            <w:tcW w:w="3330" w:type="dxa"/>
            <w:shd w:val="clear" w:color="auto" w:fill="E0EE7C" w:themeFill="accent3" w:themeFillTint="66"/>
            <w:vAlign w:val="center"/>
          </w:tcPr>
          <w:p w14:paraId="5DC1C12A" w14:textId="3F7DE3A4" w:rsidR="00BF1DA0" w:rsidRPr="0012512D" w:rsidRDefault="00BF1DA0" w:rsidP="00AB39A8">
            <w:pPr>
              <w:spacing w:after="0" w:line="240" w:lineRule="auto"/>
              <w:rPr>
                <w:rFonts w:asciiTheme="minorHAnsi" w:eastAsia="Times New Roman" w:hAnsiTheme="minorHAnsi"/>
                <w:bCs/>
                <w:sz w:val="21"/>
                <w:szCs w:val="21"/>
              </w:rPr>
            </w:pPr>
            <w:r w:rsidRPr="0012512D">
              <w:rPr>
                <w:rFonts w:asciiTheme="minorHAnsi" w:eastAsia="Times New Roman" w:hAnsiTheme="minorHAnsi"/>
                <w:bCs/>
                <w:sz w:val="21"/>
                <w:szCs w:val="21"/>
              </w:rPr>
              <w:t>Common Title</w:t>
            </w:r>
          </w:p>
        </w:tc>
        <w:tc>
          <w:tcPr>
            <w:tcW w:w="720" w:type="dxa"/>
            <w:shd w:val="clear" w:color="auto" w:fill="E0EE7C" w:themeFill="accent3" w:themeFillTint="66"/>
            <w:vAlign w:val="center"/>
          </w:tcPr>
          <w:p w14:paraId="037E3E5E" w14:textId="5B92D787" w:rsidR="00BF1DA0" w:rsidRPr="0012512D" w:rsidRDefault="00BF1DA0" w:rsidP="00AB39A8">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E8F9244" w:rsidR="00BF1DA0" w:rsidRPr="0012512D" w:rsidRDefault="00414C72" w:rsidP="00AB39A8">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Mid-Peninsula</w:t>
            </w:r>
          </w:p>
        </w:tc>
      </w:tr>
      <w:tr w:rsidR="00AC4582" w:rsidRPr="00C035EC" w14:paraId="63AF794F" w14:textId="0F656AAA" w:rsidTr="0012512D">
        <w:trPr>
          <w:trHeight w:val="287"/>
        </w:trPr>
        <w:tc>
          <w:tcPr>
            <w:tcW w:w="2695" w:type="dxa"/>
            <w:shd w:val="clear" w:color="auto" w:fill="auto"/>
            <w:noWrap/>
          </w:tcPr>
          <w:p w14:paraId="103B1933" w14:textId="2AC91BB1"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Police Officer</w:t>
            </w:r>
          </w:p>
        </w:tc>
        <w:tc>
          <w:tcPr>
            <w:tcW w:w="810" w:type="dxa"/>
            <w:shd w:val="clear" w:color="auto" w:fill="auto"/>
            <w:noWrap/>
          </w:tcPr>
          <w:p w14:paraId="46426968" w14:textId="00382554"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316</w:t>
            </w:r>
          </w:p>
        </w:tc>
        <w:tc>
          <w:tcPr>
            <w:tcW w:w="1080" w:type="dxa"/>
            <w:shd w:val="clear" w:color="auto" w:fill="auto"/>
          </w:tcPr>
          <w:p w14:paraId="7CD2973D" w14:textId="1E4848BD"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46</w:t>
            </w:r>
          </w:p>
        </w:tc>
        <w:tc>
          <w:tcPr>
            <w:tcW w:w="3330" w:type="dxa"/>
          </w:tcPr>
          <w:p w14:paraId="71A1B96C" w14:textId="7D69A845"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Military Police Officer</w:t>
            </w:r>
          </w:p>
        </w:tc>
        <w:tc>
          <w:tcPr>
            <w:tcW w:w="720" w:type="dxa"/>
          </w:tcPr>
          <w:p w14:paraId="1FE87254" w14:textId="59695454"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17</w:t>
            </w:r>
          </w:p>
        </w:tc>
        <w:tc>
          <w:tcPr>
            <w:tcW w:w="1170" w:type="dxa"/>
          </w:tcPr>
          <w:p w14:paraId="1937359E" w14:textId="39C497DA" w:rsidR="00AC4582" w:rsidRPr="0012512D" w:rsidRDefault="00AC4582" w:rsidP="0012512D">
            <w:pPr>
              <w:spacing w:after="0" w:line="240" w:lineRule="auto"/>
              <w:jc w:val="right"/>
              <w:rPr>
                <w:rFonts w:asciiTheme="minorHAnsi" w:hAnsiTheme="minorHAnsi"/>
                <w:sz w:val="21"/>
                <w:szCs w:val="21"/>
              </w:rPr>
            </w:pPr>
          </w:p>
        </w:tc>
      </w:tr>
      <w:tr w:rsidR="00AC4582" w:rsidRPr="00C035EC" w14:paraId="3E9046C9" w14:textId="77777777" w:rsidTr="0012512D">
        <w:trPr>
          <w:trHeight w:val="287"/>
        </w:trPr>
        <w:tc>
          <w:tcPr>
            <w:tcW w:w="2695" w:type="dxa"/>
            <w:shd w:val="clear" w:color="auto" w:fill="auto"/>
            <w:noWrap/>
          </w:tcPr>
          <w:p w14:paraId="1B147DF2" w14:textId="04FCBAB2"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Intelligence Analyst</w:t>
            </w:r>
          </w:p>
        </w:tc>
        <w:tc>
          <w:tcPr>
            <w:tcW w:w="810" w:type="dxa"/>
            <w:shd w:val="clear" w:color="auto" w:fill="auto"/>
            <w:noWrap/>
          </w:tcPr>
          <w:p w14:paraId="7C3075F7" w14:textId="6E92F476"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128</w:t>
            </w:r>
          </w:p>
        </w:tc>
        <w:tc>
          <w:tcPr>
            <w:tcW w:w="1080" w:type="dxa"/>
            <w:shd w:val="clear" w:color="auto" w:fill="auto"/>
          </w:tcPr>
          <w:p w14:paraId="6A2A88C0" w14:textId="661F9981"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45</w:t>
            </w:r>
          </w:p>
        </w:tc>
        <w:tc>
          <w:tcPr>
            <w:tcW w:w="3330" w:type="dxa"/>
          </w:tcPr>
          <w:p w14:paraId="7CCD300C" w14:textId="38D4FEB2"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Operations Specialist</w:t>
            </w:r>
          </w:p>
        </w:tc>
        <w:tc>
          <w:tcPr>
            <w:tcW w:w="720" w:type="dxa"/>
          </w:tcPr>
          <w:p w14:paraId="66B937B0" w14:textId="5E3BC6E2"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16</w:t>
            </w:r>
          </w:p>
        </w:tc>
        <w:tc>
          <w:tcPr>
            <w:tcW w:w="1170" w:type="dxa"/>
          </w:tcPr>
          <w:p w14:paraId="6A9A5A8A"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396D2D10" w14:textId="77777777" w:rsidTr="0012512D">
        <w:trPr>
          <w:trHeight w:val="287"/>
        </w:trPr>
        <w:tc>
          <w:tcPr>
            <w:tcW w:w="2695" w:type="dxa"/>
            <w:shd w:val="clear" w:color="auto" w:fill="auto"/>
            <w:noWrap/>
          </w:tcPr>
          <w:p w14:paraId="7EA147AE" w14:textId="16B94B1E"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Deputy Sheriff</w:t>
            </w:r>
          </w:p>
        </w:tc>
        <w:tc>
          <w:tcPr>
            <w:tcW w:w="810" w:type="dxa"/>
            <w:shd w:val="clear" w:color="auto" w:fill="auto"/>
            <w:noWrap/>
          </w:tcPr>
          <w:p w14:paraId="0C47D174" w14:textId="5D836EFA"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48</w:t>
            </w:r>
          </w:p>
        </w:tc>
        <w:tc>
          <w:tcPr>
            <w:tcW w:w="1080" w:type="dxa"/>
            <w:shd w:val="clear" w:color="auto" w:fill="auto"/>
          </w:tcPr>
          <w:p w14:paraId="3A3B10B4" w14:textId="08CB4580"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9</w:t>
            </w:r>
          </w:p>
        </w:tc>
        <w:tc>
          <w:tcPr>
            <w:tcW w:w="3330" w:type="dxa"/>
          </w:tcPr>
          <w:p w14:paraId="06FCA0C3" w14:textId="3649AC3C"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Surveillance Analyst</w:t>
            </w:r>
          </w:p>
        </w:tc>
        <w:tc>
          <w:tcPr>
            <w:tcW w:w="720" w:type="dxa"/>
          </w:tcPr>
          <w:p w14:paraId="24B00460" w14:textId="4361555C"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14</w:t>
            </w:r>
          </w:p>
        </w:tc>
        <w:tc>
          <w:tcPr>
            <w:tcW w:w="1170" w:type="dxa"/>
          </w:tcPr>
          <w:p w14:paraId="0FA49ECF"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4581CAEC" w14:textId="77777777" w:rsidTr="0012512D">
        <w:trPr>
          <w:trHeight w:val="287"/>
        </w:trPr>
        <w:tc>
          <w:tcPr>
            <w:tcW w:w="2695" w:type="dxa"/>
            <w:shd w:val="clear" w:color="auto" w:fill="auto"/>
            <w:noWrap/>
          </w:tcPr>
          <w:p w14:paraId="6C767614" w14:textId="164545B0"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Public Safety Officer</w:t>
            </w:r>
          </w:p>
        </w:tc>
        <w:tc>
          <w:tcPr>
            <w:tcW w:w="810" w:type="dxa"/>
            <w:shd w:val="clear" w:color="auto" w:fill="auto"/>
            <w:noWrap/>
          </w:tcPr>
          <w:p w14:paraId="179CE171" w14:textId="7A8F34BF"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33</w:t>
            </w:r>
          </w:p>
        </w:tc>
        <w:tc>
          <w:tcPr>
            <w:tcW w:w="1080" w:type="dxa"/>
            <w:shd w:val="clear" w:color="auto" w:fill="auto"/>
          </w:tcPr>
          <w:p w14:paraId="78816F68" w14:textId="6F97DB2D"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13</w:t>
            </w:r>
          </w:p>
        </w:tc>
        <w:tc>
          <w:tcPr>
            <w:tcW w:w="3330" w:type="dxa"/>
          </w:tcPr>
          <w:p w14:paraId="189BF44D" w14:textId="081482EA"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Police, Government Industry</w:t>
            </w:r>
          </w:p>
        </w:tc>
        <w:tc>
          <w:tcPr>
            <w:tcW w:w="720" w:type="dxa"/>
          </w:tcPr>
          <w:p w14:paraId="31F7E9D7" w14:textId="15EF1258"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13</w:t>
            </w:r>
          </w:p>
        </w:tc>
        <w:tc>
          <w:tcPr>
            <w:tcW w:w="1170" w:type="dxa"/>
          </w:tcPr>
          <w:p w14:paraId="0ED2BBF8"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62112046" w14:textId="77777777" w:rsidTr="0012512D">
        <w:trPr>
          <w:trHeight w:val="287"/>
        </w:trPr>
        <w:tc>
          <w:tcPr>
            <w:tcW w:w="2695" w:type="dxa"/>
            <w:shd w:val="clear" w:color="auto" w:fill="auto"/>
            <w:noWrap/>
          </w:tcPr>
          <w:p w14:paraId="535E2726" w14:textId="62E76BFC"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Criminal Investigator</w:t>
            </w:r>
          </w:p>
        </w:tc>
        <w:tc>
          <w:tcPr>
            <w:tcW w:w="810" w:type="dxa"/>
            <w:shd w:val="clear" w:color="auto" w:fill="auto"/>
            <w:noWrap/>
          </w:tcPr>
          <w:p w14:paraId="5E10BCA3" w14:textId="63269243"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28</w:t>
            </w:r>
          </w:p>
        </w:tc>
        <w:tc>
          <w:tcPr>
            <w:tcW w:w="1080" w:type="dxa"/>
            <w:shd w:val="clear" w:color="auto" w:fill="auto"/>
          </w:tcPr>
          <w:p w14:paraId="43219F44" w14:textId="3DEA4FCC"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12</w:t>
            </w:r>
          </w:p>
        </w:tc>
        <w:tc>
          <w:tcPr>
            <w:tcW w:w="3330" w:type="dxa"/>
          </w:tcPr>
          <w:p w14:paraId="7BE7DCAD" w14:textId="0F9F6A73"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Community Service Officer</w:t>
            </w:r>
          </w:p>
        </w:tc>
        <w:tc>
          <w:tcPr>
            <w:tcW w:w="720" w:type="dxa"/>
          </w:tcPr>
          <w:p w14:paraId="0909C50C" w14:textId="71C38542"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w:t>
            </w:r>
          </w:p>
        </w:tc>
        <w:tc>
          <w:tcPr>
            <w:tcW w:w="1170" w:type="dxa"/>
          </w:tcPr>
          <w:p w14:paraId="56D91BEC"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176639BC" w14:textId="77777777" w:rsidTr="0012512D">
        <w:trPr>
          <w:trHeight w:val="287"/>
        </w:trPr>
        <w:tc>
          <w:tcPr>
            <w:tcW w:w="2695" w:type="dxa"/>
            <w:shd w:val="clear" w:color="auto" w:fill="auto"/>
            <w:noWrap/>
          </w:tcPr>
          <w:p w14:paraId="66C90D54" w14:textId="59C60DDF"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Intelligence Specialist</w:t>
            </w:r>
          </w:p>
        </w:tc>
        <w:tc>
          <w:tcPr>
            <w:tcW w:w="810" w:type="dxa"/>
            <w:shd w:val="clear" w:color="auto" w:fill="auto"/>
            <w:noWrap/>
          </w:tcPr>
          <w:p w14:paraId="4A114EAB" w14:textId="1E0F15AE"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27</w:t>
            </w:r>
          </w:p>
        </w:tc>
        <w:tc>
          <w:tcPr>
            <w:tcW w:w="1080" w:type="dxa"/>
            <w:shd w:val="clear" w:color="auto" w:fill="auto"/>
          </w:tcPr>
          <w:p w14:paraId="1503D954" w14:textId="77777777" w:rsidR="00AC4582" w:rsidRPr="0012512D" w:rsidRDefault="00AC4582" w:rsidP="0012512D">
            <w:pPr>
              <w:spacing w:after="0" w:line="240" w:lineRule="auto"/>
              <w:jc w:val="right"/>
              <w:rPr>
                <w:rFonts w:asciiTheme="minorHAnsi" w:eastAsia="Times New Roman" w:hAnsiTheme="minorHAnsi"/>
                <w:sz w:val="21"/>
                <w:szCs w:val="21"/>
              </w:rPr>
            </w:pPr>
          </w:p>
        </w:tc>
        <w:tc>
          <w:tcPr>
            <w:tcW w:w="3330" w:type="dxa"/>
          </w:tcPr>
          <w:p w14:paraId="4FB531DF" w14:textId="74DC19C1"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Intelligence Maintainer/Integrator, Government Industry</w:t>
            </w:r>
          </w:p>
        </w:tc>
        <w:tc>
          <w:tcPr>
            <w:tcW w:w="720" w:type="dxa"/>
          </w:tcPr>
          <w:p w14:paraId="7547275A" w14:textId="3AD4E6CB"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w:t>
            </w:r>
          </w:p>
        </w:tc>
        <w:tc>
          <w:tcPr>
            <w:tcW w:w="1170" w:type="dxa"/>
          </w:tcPr>
          <w:p w14:paraId="45BDA4C0"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3AD9D538" w14:textId="77777777" w:rsidTr="0012512D">
        <w:trPr>
          <w:trHeight w:val="287"/>
        </w:trPr>
        <w:tc>
          <w:tcPr>
            <w:tcW w:w="2695" w:type="dxa"/>
            <w:shd w:val="clear" w:color="auto" w:fill="auto"/>
            <w:noWrap/>
          </w:tcPr>
          <w:p w14:paraId="5B5C05E4" w14:textId="43BF7CBE"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Police</w:t>
            </w:r>
          </w:p>
        </w:tc>
        <w:tc>
          <w:tcPr>
            <w:tcW w:w="810" w:type="dxa"/>
            <w:shd w:val="clear" w:color="auto" w:fill="auto"/>
            <w:noWrap/>
          </w:tcPr>
          <w:p w14:paraId="745AE88C" w14:textId="24215845"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24</w:t>
            </w:r>
          </w:p>
        </w:tc>
        <w:tc>
          <w:tcPr>
            <w:tcW w:w="1080" w:type="dxa"/>
            <w:shd w:val="clear" w:color="auto" w:fill="auto"/>
          </w:tcPr>
          <w:p w14:paraId="5E983234" w14:textId="77777777" w:rsidR="00AC4582" w:rsidRPr="0012512D" w:rsidRDefault="00AC4582" w:rsidP="0012512D">
            <w:pPr>
              <w:spacing w:after="0" w:line="240" w:lineRule="auto"/>
              <w:jc w:val="right"/>
              <w:rPr>
                <w:rFonts w:asciiTheme="minorHAnsi" w:eastAsia="Times New Roman" w:hAnsiTheme="minorHAnsi"/>
                <w:sz w:val="21"/>
                <w:szCs w:val="21"/>
              </w:rPr>
            </w:pPr>
          </w:p>
        </w:tc>
        <w:tc>
          <w:tcPr>
            <w:tcW w:w="3330" w:type="dxa"/>
          </w:tcPr>
          <w:p w14:paraId="0FCACBBC" w14:textId="14A6BFF5"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Officer, Driving</w:t>
            </w:r>
          </w:p>
        </w:tc>
        <w:tc>
          <w:tcPr>
            <w:tcW w:w="720" w:type="dxa"/>
          </w:tcPr>
          <w:p w14:paraId="71F6B2C7" w14:textId="5C1ED50C"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w:t>
            </w:r>
          </w:p>
        </w:tc>
        <w:tc>
          <w:tcPr>
            <w:tcW w:w="1170" w:type="dxa"/>
          </w:tcPr>
          <w:p w14:paraId="20356113" w14:textId="77777777" w:rsidR="00AC4582" w:rsidRPr="0012512D" w:rsidRDefault="00AC4582" w:rsidP="0012512D">
            <w:pPr>
              <w:spacing w:after="0" w:line="240" w:lineRule="auto"/>
              <w:jc w:val="right"/>
              <w:rPr>
                <w:rFonts w:asciiTheme="minorHAnsi" w:hAnsiTheme="minorHAnsi"/>
                <w:sz w:val="21"/>
                <w:szCs w:val="21"/>
              </w:rPr>
            </w:pPr>
          </w:p>
        </w:tc>
      </w:tr>
      <w:tr w:rsidR="00AC4582" w:rsidRPr="00C035EC" w14:paraId="59B8F9F7" w14:textId="77777777" w:rsidTr="0012512D">
        <w:trPr>
          <w:trHeight w:val="287"/>
        </w:trPr>
        <w:tc>
          <w:tcPr>
            <w:tcW w:w="2695" w:type="dxa"/>
            <w:shd w:val="clear" w:color="auto" w:fill="auto"/>
            <w:noWrap/>
          </w:tcPr>
          <w:p w14:paraId="434BAE67" w14:textId="2E442157"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Threat Intelligence Analyst</w:t>
            </w:r>
          </w:p>
        </w:tc>
        <w:tc>
          <w:tcPr>
            <w:tcW w:w="810" w:type="dxa"/>
            <w:shd w:val="clear" w:color="auto" w:fill="auto"/>
            <w:noWrap/>
          </w:tcPr>
          <w:p w14:paraId="496E85C7" w14:textId="06BFCB05"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19</w:t>
            </w:r>
          </w:p>
        </w:tc>
        <w:tc>
          <w:tcPr>
            <w:tcW w:w="1080" w:type="dxa"/>
            <w:shd w:val="clear" w:color="auto" w:fill="auto"/>
          </w:tcPr>
          <w:p w14:paraId="300EED66" w14:textId="6CE88F37" w:rsidR="00AC4582" w:rsidRPr="0012512D" w:rsidRDefault="00E301AA" w:rsidP="0012512D">
            <w:pPr>
              <w:spacing w:after="0" w:line="240" w:lineRule="auto"/>
              <w:jc w:val="right"/>
              <w:rPr>
                <w:rFonts w:asciiTheme="minorHAnsi" w:eastAsia="Times New Roman" w:hAnsiTheme="minorHAnsi"/>
                <w:sz w:val="21"/>
                <w:szCs w:val="21"/>
              </w:rPr>
            </w:pPr>
            <w:r w:rsidRPr="0012512D">
              <w:rPr>
                <w:rFonts w:asciiTheme="minorHAnsi" w:eastAsia="Times New Roman" w:hAnsiTheme="minorHAnsi"/>
                <w:sz w:val="21"/>
                <w:szCs w:val="21"/>
              </w:rPr>
              <w:t>9</w:t>
            </w:r>
          </w:p>
        </w:tc>
        <w:tc>
          <w:tcPr>
            <w:tcW w:w="3330" w:type="dxa"/>
          </w:tcPr>
          <w:p w14:paraId="47B62E2F" w14:textId="25E00C4C" w:rsidR="00AC4582" w:rsidRPr="0012512D" w:rsidRDefault="00AC4582" w:rsidP="0012512D">
            <w:pPr>
              <w:spacing w:after="0" w:line="240" w:lineRule="auto"/>
              <w:rPr>
                <w:rFonts w:asciiTheme="minorHAnsi" w:hAnsiTheme="minorHAnsi"/>
                <w:sz w:val="21"/>
                <w:szCs w:val="21"/>
              </w:rPr>
            </w:pPr>
            <w:r w:rsidRPr="0012512D">
              <w:rPr>
                <w:rFonts w:asciiTheme="minorHAnsi" w:hAnsiTheme="minorHAnsi" w:cs="Calibri"/>
                <w:sz w:val="21"/>
                <w:szCs w:val="21"/>
              </w:rPr>
              <w:t>Financial Analyst</w:t>
            </w:r>
          </w:p>
        </w:tc>
        <w:tc>
          <w:tcPr>
            <w:tcW w:w="720" w:type="dxa"/>
          </w:tcPr>
          <w:p w14:paraId="33168988" w14:textId="1F447868" w:rsidR="00AC4582" w:rsidRPr="0012512D" w:rsidRDefault="00AC4582"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11</w:t>
            </w:r>
          </w:p>
        </w:tc>
        <w:tc>
          <w:tcPr>
            <w:tcW w:w="1170" w:type="dxa"/>
          </w:tcPr>
          <w:p w14:paraId="02A6F2B0" w14:textId="376D3161" w:rsidR="00AC4582"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sz w:val="21"/>
                <w:szCs w:val="21"/>
              </w:rPr>
              <w:t>10</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6ADCCF28"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414C72">
        <w:rPr>
          <w:b/>
        </w:rPr>
        <w:t>Criminal and Constitutional Law</w:t>
      </w:r>
      <w:r w:rsidR="004F3477" w:rsidRPr="004F3477">
        <w:rPr>
          <w:b/>
        </w:rPr>
        <w:t xml:space="preserve"> </w:t>
      </w:r>
      <w:r w:rsidR="001C1787">
        <w:rPr>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12512D" w:rsidRDefault="00AB65BC" w:rsidP="00AB65BC">
            <w:pPr>
              <w:spacing w:after="0" w:line="240" w:lineRule="auto"/>
              <w:rPr>
                <w:rFonts w:asciiTheme="minorHAnsi" w:eastAsia="Times New Roman" w:hAnsiTheme="minorHAnsi"/>
                <w:bCs/>
                <w:sz w:val="21"/>
                <w:szCs w:val="21"/>
              </w:rPr>
            </w:pPr>
            <w:r w:rsidRPr="0012512D">
              <w:rPr>
                <w:rFonts w:asciiTheme="minorHAnsi" w:eastAsia="Times New Roman" w:hAnsiTheme="minorHAnsi"/>
                <w:bCs/>
                <w:sz w:val="21"/>
                <w:szCs w:val="21"/>
              </w:rPr>
              <w:t>Industry</w:t>
            </w:r>
            <w:r w:rsidR="00432B22" w:rsidRPr="0012512D">
              <w:rPr>
                <w:rFonts w:asciiTheme="minorHAnsi" w:eastAsia="Times New Roman" w:hAnsiTheme="minorHAnsi"/>
                <w:bCs/>
                <w:sz w:val="21"/>
                <w:szCs w:val="21"/>
              </w:rPr>
              <w:t xml:space="preserve"> – 6</w:t>
            </w:r>
            <w:r w:rsidRPr="0012512D">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12512D" w:rsidRDefault="00481230" w:rsidP="00AB65BC">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Jobs in Industry (2017</w:t>
            </w:r>
            <w:r w:rsidR="00AB65BC" w:rsidRPr="0012512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12512D" w:rsidRDefault="00AB65BC" w:rsidP="00AB65BC">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Jobs in I</w:t>
            </w:r>
            <w:r w:rsidR="00481230" w:rsidRPr="0012512D">
              <w:rPr>
                <w:rFonts w:asciiTheme="minorHAnsi" w:eastAsia="Times New Roman" w:hAnsiTheme="minorHAnsi"/>
                <w:bCs/>
                <w:sz w:val="21"/>
                <w:szCs w:val="21"/>
              </w:rPr>
              <w:t>ndustry (2022</w:t>
            </w:r>
            <w:r w:rsidRPr="0012512D">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12512D" w:rsidRDefault="00AB65BC" w:rsidP="00AB65BC">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 xml:space="preserve">% Change </w:t>
            </w:r>
            <w:r w:rsidR="00481230" w:rsidRPr="0012512D">
              <w:rPr>
                <w:rFonts w:asciiTheme="minorHAnsi" w:eastAsia="Times New Roman" w:hAnsiTheme="minorHAnsi"/>
                <w:bCs/>
                <w:sz w:val="21"/>
                <w:szCs w:val="21"/>
              </w:rPr>
              <w:t>(2017-22</w:t>
            </w:r>
            <w:r w:rsidRPr="0012512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12512D" w:rsidRDefault="00237CDE" w:rsidP="00AB65BC">
            <w:pPr>
              <w:spacing w:after="0" w:line="240" w:lineRule="auto"/>
              <w:jc w:val="center"/>
              <w:rPr>
                <w:rFonts w:asciiTheme="minorHAnsi" w:eastAsia="Times New Roman" w:hAnsiTheme="minorHAnsi"/>
                <w:bCs/>
                <w:sz w:val="21"/>
                <w:szCs w:val="21"/>
              </w:rPr>
            </w:pPr>
            <w:r w:rsidRPr="0012512D">
              <w:rPr>
                <w:rFonts w:asciiTheme="minorHAnsi" w:eastAsia="Times New Roman" w:hAnsiTheme="minorHAnsi"/>
                <w:bCs/>
                <w:sz w:val="21"/>
                <w:szCs w:val="21"/>
              </w:rPr>
              <w:t>% in Industry (2017</w:t>
            </w:r>
            <w:r w:rsidR="00AB65BC" w:rsidRPr="0012512D">
              <w:rPr>
                <w:rFonts w:asciiTheme="minorHAnsi" w:eastAsia="Times New Roman" w:hAnsiTheme="minorHAnsi"/>
                <w:bCs/>
                <w:sz w:val="21"/>
                <w:szCs w:val="21"/>
              </w:rPr>
              <w:t>)</w:t>
            </w:r>
          </w:p>
        </w:tc>
      </w:tr>
      <w:tr w:rsidR="002F273E" w:rsidRPr="00C035EC" w14:paraId="19F540E1" w14:textId="77777777" w:rsidTr="00BD11BB">
        <w:trPr>
          <w:trHeight w:val="288"/>
        </w:trPr>
        <w:tc>
          <w:tcPr>
            <w:tcW w:w="6480" w:type="dxa"/>
            <w:tcBorders>
              <w:right w:val="single" w:sz="4" w:space="0" w:color="A9A9A9" w:themeColor="accent5"/>
            </w:tcBorders>
            <w:shd w:val="clear" w:color="auto" w:fill="auto"/>
            <w:noWrap/>
            <w:vAlign w:val="center"/>
          </w:tcPr>
          <w:p w14:paraId="7F215B49" w14:textId="0201F7BF"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08A12CF"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15,333</w:t>
            </w:r>
          </w:p>
        </w:tc>
        <w:tc>
          <w:tcPr>
            <w:tcW w:w="990" w:type="dxa"/>
            <w:tcBorders>
              <w:left w:val="single" w:sz="4" w:space="0" w:color="A9A9A9" w:themeColor="accent5"/>
              <w:right w:val="single" w:sz="4" w:space="0" w:color="A9A9A9" w:themeColor="accent5"/>
            </w:tcBorders>
            <w:vAlign w:val="bottom"/>
          </w:tcPr>
          <w:p w14:paraId="54A1078F" w14:textId="6C00606C"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16,404</w:t>
            </w:r>
          </w:p>
        </w:tc>
        <w:tc>
          <w:tcPr>
            <w:tcW w:w="1080" w:type="dxa"/>
            <w:tcBorders>
              <w:left w:val="single" w:sz="4" w:space="0" w:color="A9A9A9" w:themeColor="accent5"/>
              <w:right w:val="single" w:sz="4" w:space="0" w:color="A9A9A9" w:themeColor="accent5"/>
            </w:tcBorders>
            <w:vAlign w:val="bottom"/>
          </w:tcPr>
          <w:p w14:paraId="40ABE3A6" w14:textId="657FFC2E"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1D4923F5" w14:textId="79FA4EBE"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81.4%</w:t>
            </w:r>
          </w:p>
        </w:tc>
      </w:tr>
      <w:tr w:rsidR="002F273E" w:rsidRPr="00C035EC" w14:paraId="0EACD706" w14:textId="77777777" w:rsidTr="00BD11BB">
        <w:trPr>
          <w:trHeight w:val="288"/>
        </w:trPr>
        <w:tc>
          <w:tcPr>
            <w:tcW w:w="6480" w:type="dxa"/>
            <w:tcBorders>
              <w:right w:val="single" w:sz="4" w:space="0" w:color="A9A9A9" w:themeColor="accent5"/>
            </w:tcBorders>
            <w:shd w:val="clear" w:color="auto" w:fill="auto"/>
            <w:noWrap/>
            <w:vAlign w:val="center"/>
          </w:tcPr>
          <w:p w14:paraId="7ACA77EB" w14:textId="12ABCDA8"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3FD589B"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1,059</w:t>
            </w:r>
          </w:p>
        </w:tc>
        <w:tc>
          <w:tcPr>
            <w:tcW w:w="990" w:type="dxa"/>
            <w:tcBorders>
              <w:left w:val="single" w:sz="4" w:space="0" w:color="A9A9A9" w:themeColor="accent5"/>
              <w:right w:val="single" w:sz="4" w:space="0" w:color="A9A9A9" w:themeColor="accent5"/>
            </w:tcBorders>
            <w:vAlign w:val="bottom"/>
          </w:tcPr>
          <w:p w14:paraId="4CA0E5CF" w14:textId="093D2374"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1,084</w:t>
            </w:r>
          </w:p>
        </w:tc>
        <w:tc>
          <w:tcPr>
            <w:tcW w:w="1080" w:type="dxa"/>
            <w:tcBorders>
              <w:left w:val="single" w:sz="4" w:space="0" w:color="A9A9A9" w:themeColor="accent5"/>
              <w:right w:val="single" w:sz="4" w:space="0" w:color="A9A9A9" w:themeColor="accent5"/>
            </w:tcBorders>
            <w:vAlign w:val="bottom"/>
          </w:tcPr>
          <w:p w14:paraId="539D0E77" w14:textId="0985D743"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4B40C405" w14:textId="6E9FC8B4"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5.6%</w:t>
            </w:r>
          </w:p>
        </w:tc>
      </w:tr>
      <w:tr w:rsidR="002F273E" w:rsidRPr="00C035EC" w14:paraId="6C9E1566" w14:textId="77777777" w:rsidTr="00BD11BB">
        <w:trPr>
          <w:trHeight w:val="288"/>
        </w:trPr>
        <w:tc>
          <w:tcPr>
            <w:tcW w:w="6480" w:type="dxa"/>
            <w:tcBorders>
              <w:right w:val="single" w:sz="4" w:space="0" w:color="A9A9A9" w:themeColor="accent5"/>
            </w:tcBorders>
            <w:shd w:val="clear" w:color="auto" w:fill="auto"/>
            <w:noWrap/>
            <w:vAlign w:val="center"/>
          </w:tcPr>
          <w:p w14:paraId="5540996C" w14:textId="02E39768"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034278D"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653</w:t>
            </w:r>
          </w:p>
        </w:tc>
        <w:tc>
          <w:tcPr>
            <w:tcW w:w="990" w:type="dxa"/>
            <w:tcBorders>
              <w:left w:val="single" w:sz="4" w:space="0" w:color="A9A9A9" w:themeColor="accent5"/>
              <w:right w:val="single" w:sz="4" w:space="0" w:color="A9A9A9" w:themeColor="accent5"/>
            </w:tcBorders>
            <w:vAlign w:val="bottom"/>
          </w:tcPr>
          <w:p w14:paraId="0B4314B7" w14:textId="1BDE43F7"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647</w:t>
            </w:r>
          </w:p>
        </w:tc>
        <w:tc>
          <w:tcPr>
            <w:tcW w:w="1080" w:type="dxa"/>
            <w:tcBorders>
              <w:left w:val="single" w:sz="4" w:space="0" w:color="A9A9A9" w:themeColor="accent5"/>
              <w:right w:val="single" w:sz="4" w:space="0" w:color="A9A9A9" w:themeColor="accent5"/>
            </w:tcBorders>
            <w:vAlign w:val="bottom"/>
          </w:tcPr>
          <w:p w14:paraId="277E744B" w14:textId="38E208F6"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3940237C" w14:textId="527EA1FA"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3.5%</w:t>
            </w:r>
          </w:p>
        </w:tc>
      </w:tr>
      <w:tr w:rsidR="002F273E" w:rsidRPr="00C035EC" w14:paraId="2B7EBC0B" w14:textId="77777777" w:rsidTr="00BD11BB">
        <w:trPr>
          <w:trHeight w:val="288"/>
        </w:trPr>
        <w:tc>
          <w:tcPr>
            <w:tcW w:w="6480" w:type="dxa"/>
            <w:tcBorders>
              <w:right w:val="single" w:sz="4" w:space="0" w:color="A9A9A9" w:themeColor="accent5"/>
            </w:tcBorders>
            <w:shd w:val="clear" w:color="auto" w:fill="auto"/>
            <w:noWrap/>
            <w:vAlign w:val="center"/>
          </w:tcPr>
          <w:p w14:paraId="0E82CD87" w14:textId="5F18E124"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lastRenderedPageBreak/>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881FC71"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636</w:t>
            </w:r>
          </w:p>
        </w:tc>
        <w:tc>
          <w:tcPr>
            <w:tcW w:w="990" w:type="dxa"/>
            <w:tcBorders>
              <w:left w:val="single" w:sz="4" w:space="0" w:color="A9A9A9" w:themeColor="accent5"/>
              <w:right w:val="single" w:sz="4" w:space="0" w:color="A9A9A9" w:themeColor="accent5"/>
            </w:tcBorders>
            <w:vAlign w:val="bottom"/>
          </w:tcPr>
          <w:p w14:paraId="459EE6A6" w14:textId="0DBE5724"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724</w:t>
            </w:r>
          </w:p>
        </w:tc>
        <w:tc>
          <w:tcPr>
            <w:tcW w:w="1080" w:type="dxa"/>
            <w:tcBorders>
              <w:left w:val="single" w:sz="4" w:space="0" w:color="A9A9A9" w:themeColor="accent5"/>
              <w:right w:val="single" w:sz="4" w:space="0" w:color="A9A9A9" w:themeColor="accent5"/>
            </w:tcBorders>
            <w:vAlign w:val="bottom"/>
          </w:tcPr>
          <w:p w14:paraId="7C034093" w14:textId="5A21BC9E"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23D1322D" w14:textId="5B4DF09C"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3.4%</w:t>
            </w:r>
          </w:p>
        </w:tc>
      </w:tr>
      <w:tr w:rsidR="002F273E" w:rsidRPr="00C035EC" w14:paraId="268FA86E" w14:textId="77777777" w:rsidTr="00BD11BB">
        <w:trPr>
          <w:trHeight w:val="288"/>
        </w:trPr>
        <w:tc>
          <w:tcPr>
            <w:tcW w:w="6480" w:type="dxa"/>
            <w:tcBorders>
              <w:right w:val="single" w:sz="4" w:space="0" w:color="A9A9A9" w:themeColor="accent5"/>
            </w:tcBorders>
            <w:shd w:val="clear" w:color="auto" w:fill="auto"/>
            <w:noWrap/>
            <w:vAlign w:val="center"/>
          </w:tcPr>
          <w:p w14:paraId="1F485224" w14:textId="58146A23"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23895E9"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413</w:t>
            </w:r>
          </w:p>
        </w:tc>
        <w:tc>
          <w:tcPr>
            <w:tcW w:w="990" w:type="dxa"/>
            <w:tcBorders>
              <w:left w:val="single" w:sz="4" w:space="0" w:color="A9A9A9" w:themeColor="accent5"/>
              <w:right w:val="single" w:sz="4" w:space="0" w:color="A9A9A9" w:themeColor="accent5"/>
            </w:tcBorders>
            <w:vAlign w:val="bottom"/>
          </w:tcPr>
          <w:p w14:paraId="44D61965" w14:textId="6FDBD346"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425</w:t>
            </w:r>
          </w:p>
        </w:tc>
        <w:tc>
          <w:tcPr>
            <w:tcW w:w="1080" w:type="dxa"/>
            <w:tcBorders>
              <w:left w:val="single" w:sz="4" w:space="0" w:color="A9A9A9" w:themeColor="accent5"/>
              <w:right w:val="single" w:sz="4" w:space="0" w:color="A9A9A9" w:themeColor="accent5"/>
            </w:tcBorders>
            <w:vAlign w:val="bottom"/>
          </w:tcPr>
          <w:p w14:paraId="6498FE7F" w14:textId="5F451725"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5C6840ED" w14:textId="7895C3E0"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2.2%</w:t>
            </w:r>
          </w:p>
        </w:tc>
      </w:tr>
      <w:tr w:rsidR="002F273E" w:rsidRPr="00C035EC" w14:paraId="301972E8" w14:textId="77777777" w:rsidTr="00BD11BB">
        <w:trPr>
          <w:trHeight w:val="288"/>
        </w:trPr>
        <w:tc>
          <w:tcPr>
            <w:tcW w:w="6480" w:type="dxa"/>
            <w:tcBorders>
              <w:right w:val="single" w:sz="4" w:space="0" w:color="A9A9A9" w:themeColor="accent5"/>
            </w:tcBorders>
            <w:shd w:val="clear" w:color="auto" w:fill="auto"/>
            <w:noWrap/>
            <w:vAlign w:val="center"/>
          </w:tcPr>
          <w:p w14:paraId="1E30771E" w14:textId="2488559F"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D49884F"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404</w:t>
            </w:r>
          </w:p>
        </w:tc>
        <w:tc>
          <w:tcPr>
            <w:tcW w:w="990" w:type="dxa"/>
            <w:tcBorders>
              <w:left w:val="single" w:sz="4" w:space="0" w:color="A9A9A9" w:themeColor="accent5"/>
              <w:right w:val="single" w:sz="4" w:space="0" w:color="A9A9A9" w:themeColor="accent5"/>
            </w:tcBorders>
            <w:vAlign w:val="bottom"/>
          </w:tcPr>
          <w:p w14:paraId="42868F5C" w14:textId="28FF067B"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462</w:t>
            </w:r>
          </w:p>
        </w:tc>
        <w:tc>
          <w:tcPr>
            <w:tcW w:w="1080" w:type="dxa"/>
            <w:tcBorders>
              <w:left w:val="single" w:sz="4" w:space="0" w:color="A9A9A9" w:themeColor="accent5"/>
              <w:right w:val="single" w:sz="4" w:space="0" w:color="A9A9A9" w:themeColor="accent5"/>
            </w:tcBorders>
            <w:vAlign w:val="bottom"/>
          </w:tcPr>
          <w:p w14:paraId="3F3682C8" w14:textId="5AA876F9"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2943FBA3" w14:textId="0BE90394"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2.1%</w:t>
            </w:r>
          </w:p>
        </w:tc>
      </w:tr>
      <w:tr w:rsidR="002F273E" w:rsidRPr="00C035EC" w14:paraId="2171644D" w14:textId="77777777" w:rsidTr="00BD11BB">
        <w:trPr>
          <w:trHeight w:val="288"/>
        </w:trPr>
        <w:tc>
          <w:tcPr>
            <w:tcW w:w="6480" w:type="dxa"/>
            <w:tcBorders>
              <w:right w:val="single" w:sz="4" w:space="0" w:color="A9A9A9" w:themeColor="accent5"/>
            </w:tcBorders>
            <w:shd w:val="clear" w:color="auto" w:fill="auto"/>
            <w:noWrap/>
            <w:vAlign w:val="center"/>
          </w:tcPr>
          <w:p w14:paraId="5A196920" w14:textId="053B056F"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444C1D6F"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190</w:t>
            </w:r>
          </w:p>
        </w:tc>
        <w:tc>
          <w:tcPr>
            <w:tcW w:w="990" w:type="dxa"/>
            <w:tcBorders>
              <w:left w:val="single" w:sz="4" w:space="0" w:color="A9A9A9" w:themeColor="accent5"/>
              <w:right w:val="single" w:sz="4" w:space="0" w:color="A9A9A9" w:themeColor="accent5"/>
            </w:tcBorders>
            <w:vAlign w:val="bottom"/>
          </w:tcPr>
          <w:p w14:paraId="674A36B9" w14:textId="37120850"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169</w:t>
            </w:r>
          </w:p>
        </w:tc>
        <w:tc>
          <w:tcPr>
            <w:tcW w:w="1080" w:type="dxa"/>
            <w:tcBorders>
              <w:left w:val="single" w:sz="4" w:space="0" w:color="A9A9A9" w:themeColor="accent5"/>
              <w:right w:val="single" w:sz="4" w:space="0" w:color="A9A9A9" w:themeColor="accent5"/>
            </w:tcBorders>
            <w:vAlign w:val="bottom"/>
          </w:tcPr>
          <w:p w14:paraId="252235D8" w14:textId="49D5A87F"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color w:val="FF0000"/>
                <w:sz w:val="21"/>
                <w:szCs w:val="21"/>
              </w:rPr>
              <w:t xml:space="preserve"> (11%)</w:t>
            </w:r>
          </w:p>
        </w:tc>
        <w:tc>
          <w:tcPr>
            <w:tcW w:w="990" w:type="dxa"/>
            <w:tcBorders>
              <w:left w:val="single" w:sz="4" w:space="0" w:color="A9A9A9" w:themeColor="accent5"/>
              <w:right w:val="single" w:sz="4" w:space="0" w:color="A9A9A9" w:themeColor="accent5"/>
            </w:tcBorders>
            <w:vAlign w:val="bottom"/>
          </w:tcPr>
          <w:p w14:paraId="2C7862C2" w14:textId="24ADFC43"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1.0%</w:t>
            </w:r>
          </w:p>
        </w:tc>
      </w:tr>
      <w:tr w:rsidR="002F273E" w:rsidRPr="00C035EC" w14:paraId="018B1A4A" w14:textId="77777777" w:rsidTr="00BD11BB">
        <w:trPr>
          <w:trHeight w:val="288"/>
        </w:trPr>
        <w:tc>
          <w:tcPr>
            <w:tcW w:w="6480" w:type="dxa"/>
            <w:tcBorders>
              <w:right w:val="single" w:sz="4" w:space="0" w:color="A9A9A9" w:themeColor="accent5"/>
            </w:tcBorders>
            <w:shd w:val="clear" w:color="auto" w:fill="auto"/>
            <w:noWrap/>
            <w:vAlign w:val="center"/>
          </w:tcPr>
          <w:p w14:paraId="1A98FA8F" w14:textId="41B34DF0" w:rsidR="002F273E" w:rsidRPr="0012512D" w:rsidRDefault="002F273E" w:rsidP="002F273E">
            <w:pPr>
              <w:spacing w:after="0" w:line="240" w:lineRule="auto"/>
              <w:rPr>
                <w:rFonts w:asciiTheme="minorHAnsi" w:hAnsiTheme="minorHAnsi"/>
                <w:sz w:val="21"/>
                <w:szCs w:val="21"/>
              </w:rPr>
            </w:pPr>
            <w:r w:rsidRPr="0012512D">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6C1C17D"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63</w:t>
            </w:r>
          </w:p>
        </w:tc>
        <w:tc>
          <w:tcPr>
            <w:tcW w:w="990" w:type="dxa"/>
            <w:tcBorders>
              <w:left w:val="single" w:sz="4" w:space="0" w:color="A9A9A9" w:themeColor="accent5"/>
              <w:right w:val="single" w:sz="4" w:space="0" w:color="A9A9A9" w:themeColor="accent5"/>
            </w:tcBorders>
            <w:vAlign w:val="bottom"/>
          </w:tcPr>
          <w:p w14:paraId="5F70B5C5" w14:textId="22288EF6"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70</w:t>
            </w:r>
          </w:p>
        </w:tc>
        <w:tc>
          <w:tcPr>
            <w:tcW w:w="1080" w:type="dxa"/>
            <w:tcBorders>
              <w:left w:val="single" w:sz="4" w:space="0" w:color="A9A9A9" w:themeColor="accent5"/>
              <w:right w:val="single" w:sz="4" w:space="0" w:color="A9A9A9" w:themeColor="accent5"/>
            </w:tcBorders>
            <w:vAlign w:val="bottom"/>
          </w:tcPr>
          <w:p w14:paraId="01FA28CD" w14:textId="09012FD7"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74FBF8F7" w14:textId="0D94EEA0" w:rsidR="002F273E" w:rsidRPr="0012512D" w:rsidRDefault="002F273E" w:rsidP="002F273E">
            <w:pPr>
              <w:spacing w:after="0" w:line="240" w:lineRule="auto"/>
              <w:jc w:val="center"/>
              <w:rPr>
                <w:rFonts w:asciiTheme="minorHAnsi" w:hAnsiTheme="minorHAnsi"/>
                <w:sz w:val="21"/>
                <w:szCs w:val="21"/>
              </w:rPr>
            </w:pPr>
            <w:r w:rsidRPr="0012512D">
              <w:rPr>
                <w:rFonts w:asciiTheme="minorHAnsi" w:hAnsiTheme="minorHAnsi" w:cs="Arial"/>
                <w:sz w:val="21"/>
                <w:szCs w:val="21"/>
              </w:rPr>
              <w:t>0.3%</w:t>
            </w:r>
          </w:p>
        </w:tc>
      </w:tr>
    </w:tbl>
    <w:p w14:paraId="325105F8" w14:textId="23C705CC" w:rsidR="00493C12" w:rsidRPr="008E11B2" w:rsidRDefault="00FD2C28" w:rsidP="00481230">
      <w:pPr>
        <w:spacing w:after="360"/>
        <w:ind w:left="144"/>
        <w:rPr>
          <w:i/>
          <w:sz w:val="20"/>
          <w:szCs w:val="20"/>
        </w:rPr>
      </w:pPr>
      <w:r>
        <w:rPr>
          <w:i/>
          <w:sz w:val="20"/>
          <w:szCs w:val="20"/>
        </w:rPr>
        <w:t xml:space="preserve">Source: EMSI </w:t>
      </w:r>
      <w:r w:rsidR="002F273E">
        <w:rPr>
          <w:i/>
          <w:sz w:val="20"/>
          <w:szCs w:val="20"/>
        </w:rPr>
        <w:t>2018.3</w:t>
      </w:r>
    </w:p>
    <w:p w14:paraId="002D90EC" w14:textId="03EFD2ED"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9F56E9">
        <w:rPr>
          <w:b/>
        </w:rPr>
        <w:t xml:space="preserve">Posting </w:t>
      </w:r>
      <w:r w:rsidR="00414C72">
        <w:rPr>
          <w:b/>
        </w:rPr>
        <w:t>Criminal and Constitutional Law</w:t>
      </w:r>
      <w:r w:rsidR="004F3477" w:rsidRPr="004F3477">
        <w:rPr>
          <w:b/>
        </w:rPr>
        <w:t xml:space="preserve"> </w:t>
      </w:r>
      <w:r w:rsidR="001C1787">
        <w:rPr>
          <w:b/>
        </w:rPr>
        <w:t xml:space="preserve">Occupations in </w:t>
      </w:r>
      <w:r w:rsidR="001C1787" w:rsidRPr="000612F1">
        <w:rPr>
          <w:b/>
        </w:rPr>
        <w:t xml:space="preserve">Bay and </w:t>
      </w:r>
      <w:r w:rsidR="00414C72">
        <w:rPr>
          <w:b/>
        </w:rPr>
        <w:t>Mid-Peninsula</w:t>
      </w:r>
      <w:r w:rsidR="000612F1" w:rsidRPr="000612F1">
        <w:rPr>
          <w:b/>
        </w:rPr>
        <w:t xml:space="preserve"> Sub-Region</w:t>
      </w:r>
      <w:r w:rsidR="000612F1">
        <w:rPr>
          <w:b/>
          <w:sz w:val="18"/>
        </w:rPr>
        <w:t xml:space="preserve"> </w:t>
      </w:r>
      <w:r w:rsidR="001C1787" w:rsidRPr="00AD36F0">
        <w:rPr>
          <w:b/>
          <w:sz w:val="18"/>
        </w:rPr>
        <w:t>(</w:t>
      </w:r>
      <w:r w:rsidR="00414C72">
        <w:rPr>
          <w:b/>
        </w:rPr>
        <w:t>Sept 2017 - Aug 2018</w:t>
      </w:r>
      <w:r w:rsidR="001C1787" w:rsidRPr="00AD36F0">
        <w:rPr>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630"/>
        <w:gridCol w:w="2430"/>
        <w:gridCol w:w="630"/>
        <w:gridCol w:w="2340"/>
        <w:gridCol w:w="1170"/>
      </w:tblGrid>
      <w:tr w:rsidR="00E22B42" w:rsidRPr="008409A0" w14:paraId="23161B89" w14:textId="5D2D7D56" w:rsidTr="0012512D">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5A0EADF" w:rsidR="00FB5153" w:rsidRPr="00F90584" w:rsidRDefault="00414C72" w:rsidP="00FB5153">
            <w:pPr>
              <w:spacing w:after="0" w:line="240" w:lineRule="auto"/>
              <w:jc w:val="center"/>
              <w:rPr>
                <w:rFonts w:eastAsia="Times New Roman"/>
                <w:sz w:val="21"/>
                <w:szCs w:val="21"/>
              </w:rPr>
            </w:pPr>
            <w:r>
              <w:t>Mid-Peninsula</w:t>
            </w:r>
          </w:p>
        </w:tc>
      </w:tr>
      <w:tr w:rsidR="00E301AA" w:rsidRPr="00DA0761" w14:paraId="1E177280" w14:textId="499F80F6"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70A1B71A"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06FA66DF"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67F9685B"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Pinkerton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66255442"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1FD30255"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SFMTA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119D89A6"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14</w:t>
            </w:r>
          </w:p>
        </w:tc>
      </w:tr>
      <w:tr w:rsidR="00E301AA" w:rsidRPr="00DA0761" w14:paraId="6BCB7656"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4F492764"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Golawenforcement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447911E0"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411E42B7"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Booz Allen Hamilton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40F23F0C"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63B65003"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San Francisco Recreation &amp; Parks Department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64287175"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r>
      <w:tr w:rsidR="00E301AA" w:rsidRPr="00DA0761" w14:paraId="08BC1421"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73AFA373"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Concord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341E7441"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28697DA9"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72068F1D"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7E9584B2"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US Department of Homeland Security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49108FC8"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r>
      <w:tr w:rsidR="00E301AA" w:rsidRPr="00DA0761" w14:paraId="656783BA"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0F5EB6A9"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3F922B17"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00AD39C2"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AlliedBarton Security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108D8273"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1B68D3E2"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Stripe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1F9551FB"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9</w:t>
            </w:r>
          </w:p>
        </w:tc>
      </w:tr>
      <w:tr w:rsidR="00E301AA" w:rsidRPr="00DA0761" w14:paraId="25DD98E2"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658BE5F3"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US Department of Homeland Security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430177E4"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1FD22762"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Berkeley Police Department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5C3DA305"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3E76CB99"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Moody's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6E6D7602"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8</w:t>
            </w:r>
          </w:p>
        </w:tc>
      </w:tr>
      <w:tr w:rsidR="00E301AA" w:rsidRPr="00DA0761" w14:paraId="2CBAADFF"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2A612CC9"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6CFFF561"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43A3D2CA"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Salinas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7EDA7AFA"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78552B3A"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76683DB0"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6</w:t>
            </w:r>
          </w:p>
        </w:tc>
      </w:tr>
      <w:tr w:rsidR="00E301AA" w:rsidRPr="00DA0761" w14:paraId="5D1DE9C2"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32758CB1"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Oakland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62A31EEA"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1EACC2BB"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San Francisco Recreation &amp; Parks Department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64B747CA"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18137F41"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and County of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3F058CE5"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6</w:t>
            </w:r>
          </w:p>
        </w:tc>
      </w:tr>
      <w:tr w:rsidR="00E301AA" w:rsidRPr="00DA0761" w14:paraId="03FDD2B0"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4DCF9787"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SFMTA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5EFC07C7"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6649F1A3"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3DC7F193"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52FB1471"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San Mateo County Community College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054C186F"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6</w:t>
            </w:r>
          </w:p>
        </w:tc>
      </w:tr>
      <w:tr w:rsidR="00E301AA" w:rsidRPr="00DA0761" w14:paraId="71C3BD77"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05C3593A"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3242CA2E"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3A8B7BCE"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14195ACA"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53520495"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San Mateo County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0C86B30E"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6</w:t>
            </w:r>
          </w:p>
        </w:tc>
      </w:tr>
      <w:tr w:rsidR="00E301AA" w:rsidRPr="00DA0761" w14:paraId="36DA8BE6" w14:textId="77777777" w:rsidTr="0012512D">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475324D2"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5BB86B86"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12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2BBCBFC4"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City Palo Alto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03158784"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268FDB48" w:rsidR="00E301AA" w:rsidRPr="0012512D" w:rsidRDefault="00E301AA" w:rsidP="0012512D">
            <w:pPr>
              <w:spacing w:after="0" w:line="240" w:lineRule="auto"/>
              <w:rPr>
                <w:rFonts w:asciiTheme="minorHAnsi" w:hAnsiTheme="minorHAnsi"/>
                <w:sz w:val="21"/>
                <w:szCs w:val="21"/>
              </w:rPr>
            </w:pPr>
            <w:r w:rsidRPr="0012512D">
              <w:rPr>
                <w:rFonts w:asciiTheme="minorHAnsi" w:hAnsiTheme="minorHAnsi" w:cs="Calibri"/>
                <w:sz w:val="21"/>
                <w:szCs w:val="21"/>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77DC1FA9" w:rsidR="00E301AA" w:rsidRPr="0012512D" w:rsidRDefault="00E301AA" w:rsidP="0012512D">
            <w:pPr>
              <w:spacing w:after="0" w:line="240" w:lineRule="auto"/>
              <w:jc w:val="right"/>
              <w:rPr>
                <w:rFonts w:asciiTheme="minorHAnsi" w:hAnsiTheme="minorHAnsi"/>
                <w:sz w:val="21"/>
                <w:szCs w:val="21"/>
              </w:rPr>
            </w:pPr>
            <w:r w:rsidRPr="0012512D">
              <w:rPr>
                <w:rFonts w:asciiTheme="minorHAnsi" w:hAnsiTheme="minorHAnsi" w:cs="Calibri"/>
                <w:sz w:val="21"/>
                <w:szCs w:val="21"/>
              </w:rPr>
              <w:t>5</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59DA1F5D" w:rsidR="001C1787" w:rsidRPr="00F17631" w:rsidRDefault="00F17631" w:rsidP="006A3B6E">
      <w:pPr>
        <w:spacing w:after="120" w:line="240" w:lineRule="auto"/>
      </w:pPr>
      <w:r>
        <w:t>There are 23</w:t>
      </w:r>
      <w:r w:rsidR="001C1787" w:rsidRPr="00F17631">
        <w:t xml:space="preserve"> </w:t>
      </w:r>
      <w:r w:rsidR="00C96A9D">
        <w:t xml:space="preserve">community </w:t>
      </w:r>
      <w:r w:rsidR="001C1787" w:rsidRPr="00F17631">
        <w:t>colleg</w:t>
      </w:r>
      <w:r>
        <w:t>es in the Bay Region issuing 1,956</w:t>
      </w:r>
      <w:r w:rsidR="001C1787" w:rsidRPr="00F17631">
        <w:t xml:space="preserve"> awards annually on </w:t>
      </w:r>
      <w:r w:rsidR="00331FB4">
        <w:t xml:space="preserve">TOP </w:t>
      </w:r>
      <w:r w:rsidR="00414C72" w:rsidRPr="00F17631">
        <w:t>2105</w:t>
      </w:r>
      <w:r w:rsidR="00331FB4">
        <w:t>.</w:t>
      </w:r>
      <w:r w:rsidR="00414C72" w:rsidRPr="00F17631">
        <w:t>00 - Administration of Justice</w:t>
      </w:r>
      <w:r>
        <w:t xml:space="preserve"> and </w:t>
      </w:r>
      <w:r w:rsidR="00C96A9D">
        <w:t xml:space="preserve">three </w:t>
      </w:r>
      <w:r w:rsidR="009F56E9">
        <w:t xml:space="preserve">community </w:t>
      </w:r>
      <w:r w:rsidR="00C96A9D">
        <w:t xml:space="preserve">colleges issuing </w:t>
      </w:r>
      <w:r w:rsidR="009F56E9">
        <w:t>181</w:t>
      </w:r>
      <w:r>
        <w:t xml:space="preserve"> awards</w:t>
      </w:r>
      <w:r w:rsidR="00C96A9D">
        <w:t xml:space="preserve"> annually </w:t>
      </w:r>
      <w:r>
        <w:t xml:space="preserve">in the Mid-Peninsula </w:t>
      </w:r>
      <w:r w:rsidR="00C96A9D">
        <w:t>sub-</w:t>
      </w:r>
      <w:r>
        <w:t>region.</w:t>
      </w:r>
    </w:p>
    <w:p w14:paraId="13242037" w14:textId="67FCABC9" w:rsidR="001C1787" w:rsidRPr="00552133" w:rsidRDefault="001C1787" w:rsidP="001C1787">
      <w:pPr>
        <w:pStyle w:val="NoSpacing"/>
        <w:spacing w:after="60"/>
      </w:pPr>
      <w:r>
        <w:rPr>
          <w:b/>
        </w:rPr>
        <w:t>Table 7</w:t>
      </w:r>
      <w:r w:rsidRPr="00552133">
        <w:rPr>
          <w:b/>
        </w:rPr>
        <w:t xml:space="preserve">. </w:t>
      </w:r>
      <w:r>
        <w:rPr>
          <w:b/>
        </w:rPr>
        <w:t xml:space="preserve">Awards on </w:t>
      </w:r>
      <w:r w:rsidR="00414C72">
        <w:rPr>
          <w:b/>
        </w:rPr>
        <w:t>210500 - Administration of Justice</w:t>
      </w:r>
      <w:r>
        <w:rPr>
          <w:b/>
        </w:rPr>
        <w:t xml:space="preserve"> in </w:t>
      </w:r>
      <w:r w:rsidR="003C6BFC">
        <w:rPr>
          <w:b/>
        </w:rPr>
        <w:t xml:space="preserve">the </w:t>
      </w:r>
      <w:r>
        <w:rPr>
          <w:b/>
        </w:rPr>
        <w:t>Bay</w:t>
      </w:r>
      <w:r w:rsidR="003C6BFC">
        <w:rPr>
          <w:b/>
        </w:rPr>
        <w:t xml:space="preserve"> Area</w:t>
      </w:r>
    </w:p>
    <w:tbl>
      <w:tblPr>
        <w:tblW w:w="94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430"/>
        <w:gridCol w:w="1170"/>
        <w:gridCol w:w="1080"/>
        <w:gridCol w:w="1170"/>
        <w:gridCol w:w="720"/>
      </w:tblGrid>
      <w:tr w:rsidR="00BD11BB" w:rsidRPr="008409A0" w14:paraId="1959BB06" w14:textId="77777777" w:rsidTr="00F17631">
        <w:trPr>
          <w:trHeight w:val="368"/>
        </w:trPr>
        <w:tc>
          <w:tcPr>
            <w:tcW w:w="2880" w:type="dxa"/>
            <w:shd w:val="clear" w:color="auto" w:fill="E0EE7C" w:themeFill="accent3" w:themeFillTint="66"/>
            <w:noWrap/>
            <w:vAlign w:val="center"/>
            <w:hideMark/>
          </w:tcPr>
          <w:p w14:paraId="10A98373" w14:textId="77777777" w:rsidR="00BD11BB" w:rsidRPr="0012512D" w:rsidRDefault="00BD11BB" w:rsidP="005163D8">
            <w:pPr>
              <w:spacing w:after="0" w:line="240" w:lineRule="auto"/>
              <w:rPr>
                <w:rFonts w:asciiTheme="minorHAnsi" w:eastAsia="Times New Roman" w:hAnsiTheme="minorHAnsi"/>
                <w:sz w:val="21"/>
                <w:szCs w:val="21"/>
              </w:rPr>
            </w:pPr>
            <w:r w:rsidRPr="0012512D">
              <w:rPr>
                <w:rFonts w:asciiTheme="minorHAnsi" w:eastAsia="Times New Roman" w:hAnsiTheme="minorHAnsi"/>
                <w:sz w:val="21"/>
                <w:szCs w:val="21"/>
              </w:rPr>
              <w:t>College</w:t>
            </w:r>
          </w:p>
        </w:tc>
        <w:tc>
          <w:tcPr>
            <w:tcW w:w="2430" w:type="dxa"/>
            <w:shd w:val="clear" w:color="auto" w:fill="E0EE7C" w:themeFill="accent3" w:themeFillTint="66"/>
            <w:vAlign w:val="center"/>
          </w:tcPr>
          <w:p w14:paraId="52248714" w14:textId="77777777" w:rsidR="00BD11BB" w:rsidRPr="0012512D" w:rsidRDefault="00BD11BB" w:rsidP="005163D8">
            <w:pPr>
              <w:spacing w:after="0" w:line="240" w:lineRule="auto"/>
              <w:rPr>
                <w:rFonts w:asciiTheme="minorHAnsi" w:eastAsia="Times New Roman" w:hAnsiTheme="minorHAnsi"/>
                <w:sz w:val="21"/>
                <w:szCs w:val="21"/>
              </w:rPr>
            </w:pPr>
            <w:r w:rsidRPr="0012512D">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BD11BB" w:rsidRPr="0012512D" w:rsidRDefault="00BD11BB" w:rsidP="00711021">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BD11BB" w:rsidRPr="0012512D" w:rsidRDefault="00BD11BB" w:rsidP="003614A3">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BD11BB" w:rsidRPr="0012512D" w:rsidRDefault="00BD11BB" w:rsidP="005163D8">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BD11BB" w:rsidRPr="0012512D" w:rsidRDefault="00BD11BB" w:rsidP="00E44296">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Total</w:t>
            </w:r>
          </w:p>
        </w:tc>
      </w:tr>
      <w:tr w:rsidR="00BD11BB" w:rsidRPr="000444C7" w14:paraId="3FCC9CD1" w14:textId="77777777" w:rsidTr="00F17631">
        <w:trPr>
          <w:trHeight w:val="260"/>
        </w:trPr>
        <w:tc>
          <w:tcPr>
            <w:tcW w:w="2880" w:type="dxa"/>
            <w:shd w:val="clear" w:color="auto" w:fill="auto"/>
            <w:noWrap/>
            <w:vAlign w:val="bottom"/>
          </w:tcPr>
          <w:p w14:paraId="46AF10DC" w14:textId="6C47DE0D"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Cabrillo</w:t>
            </w:r>
          </w:p>
        </w:tc>
        <w:tc>
          <w:tcPr>
            <w:tcW w:w="2430" w:type="dxa"/>
            <w:vAlign w:val="bottom"/>
          </w:tcPr>
          <w:p w14:paraId="45269DF1" w14:textId="1C1E8D3D"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Santa Cruz &amp; Monterey</w:t>
            </w:r>
          </w:p>
        </w:tc>
        <w:tc>
          <w:tcPr>
            <w:tcW w:w="1170" w:type="dxa"/>
            <w:shd w:val="clear" w:color="auto" w:fill="auto"/>
            <w:noWrap/>
            <w:vAlign w:val="center"/>
          </w:tcPr>
          <w:p w14:paraId="7585EE1B" w14:textId="6BEAF8B6"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801</w:t>
            </w:r>
          </w:p>
        </w:tc>
        <w:tc>
          <w:tcPr>
            <w:tcW w:w="1080" w:type="dxa"/>
            <w:shd w:val="clear" w:color="auto" w:fill="auto"/>
            <w:noWrap/>
            <w:vAlign w:val="bottom"/>
          </w:tcPr>
          <w:p w14:paraId="2DD3C238" w14:textId="5B8D83C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18</w:t>
            </w:r>
          </w:p>
        </w:tc>
        <w:tc>
          <w:tcPr>
            <w:tcW w:w="1170" w:type="dxa"/>
            <w:shd w:val="clear" w:color="auto" w:fill="auto"/>
            <w:noWrap/>
            <w:vAlign w:val="bottom"/>
          </w:tcPr>
          <w:p w14:paraId="2FCEABD2" w14:textId="5676BDF2"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6A26A16" w14:textId="7FFD3552"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18</w:t>
            </w:r>
          </w:p>
        </w:tc>
      </w:tr>
      <w:tr w:rsidR="00BD11BB" w:rsidRPr="000444C7" w14:paraId="5FA43F2D" w14:textId="77777777" w:rsidTr="00F17631">
        <w:trPr>
          <w:trHeight w:val="260"/>
        </w:trPr>
        <w:tc>
          <w:tcPr>
            <w:tcW w:w="2880" w:type="dxa"/>
            <w:shd w:val="clear" w:color="auto" w:fill="auto"/>
            <w:noWrap/>
            <w:vAlign w:val="bottom"/>
          </w:tcPr>
          <w:p w14:paraId="70D4DD8C" w14:textId="1FEE09D1"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Chabot</w:t>
            </w:r>
          </w:p>
        </w:tc>
        <w:tc>
          <w:tcPr>
            <w:tcW w:w="2430" w:type="dxa"/>
            <w:vAlign w:val="bottom"/>
          </w:tcPr>
          <w:p w14:paraId="3144342E" w14:textId="07AEF0E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3050FC7D" w14:textId="20D1E41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743</w:t>
            </w:r>
          </w:p>
        </w:tc>
        <w:tc>
          <w:tcPr>
            <w:tcW w:w="1080" w:type="dxa"/>
            <w:shd w:val="clear" w:color="auto" w:fill="auto"/>
            <w:noWrap/>
            <w:vAlign w:val="bottom"/>
          </w:tcPr>
          <w:p w14:paraId="2DF30ED1" w14:textId="5F0470F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43</w:t>
            </w:r>
          </w:p>
        </w:tc>
        <w:tc>
          <w:tcPr>
            <w:tcW w:w="1170" w:type="dxa"/>
            <w:shd w:val="clear" w:color="auto" w:fill="auto"/>
            <w:noWrap/>
            <w:vAlign w:val="bottom"/>
          </w:tcPr>
          <w:p w14:paraId="608C45BC"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A51CFF8" w14:textId="2FF3945C"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43</w:t>
            </w:r>
          </w:p>
        </w:tc>
      </w:tr>
      <w:tr w:rsidR="00BD11BB" w:rsidRPr="000444C7" w14:paraId="59C02B5F" w14:textId="77777777" w:rsidTr="00F17631">
        <w:trPr>
          <w:trHeight w:val="260"/>
        </w:trPr>
        <w:tc>
          <w:tcPr>
            <w:tcW w:w="2880" w:type="dxa"/>
            <w:shd w:val="clear" w:color="auto" w:fill="auto"/>
            <w:noWrap/>
            <w:vAlign w:val="bottom"/>
          </w:tcPr>
          <w:p w14:paraId="2288E4B6" w14:textId="5D5BEA7D"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Contra Costa</w:t>
            </w:r>
          </w:p>
        </w:tc>
        <w:tc>
          <w:tcPr>
            <w:tcW w:w="2430" w:type="dxa"/>
            <w:vAlign w:val="bottom"/>
          </w:tcPr>
          <w:p w14:paraId="78BAE066" w14:textId="2A3F95D4"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05BB03DA" w14:textId="0378B03A"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358</w:t>
            </w:r>
          </w:p>
        </w:tc>
        <w:tc>
          <w:tcPr>
            <w:tcW w:w="1080" w:type="dxa"/>
            <w:shd w:val="clear" w:color="auto" w:fill="auto"/>
            <w:noWrap/>
            <w:vAlign w:val="bottom"/>
          </w:tcPr>
          <w:p w14:paraId="728F8255" w14:textId="486E4BC8"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7</w:t>
            </w:r>
          </w:p>
        </w:tc>
        <w:tc>
          <w:tcPr>
            <w:tcW w:w="1170" w:type="dxa"/>
            <w:shd w:val="clear" w:color="auto" w:fill="auto"/>
            <w:noWrap/>
            <w:vAlign w:val="bottom"/>
          </w:tcPr>
          <w:p w14:paraId="0687E34E" w14:textId="4A5E1D42"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14</w:t>
            </w:r>
          </w:p>
        </w:tc>
        <w:tc>
          <w:tcPr>
            <w:tcW w:w="720" w:type="dxa"/>
            <w:shd w:val="clear" w:color="auto" w:fill="auto"/>
            <w:noWrap/>
            <w:vAlign w:val="bottom"/>
          </w:tcPr>
          <w:p w14:paraId="6110BA19" w14:textId="2E8F53C8"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21</w:t>
            </w:r>
          </w:p>
        </w:tc>
      </w:tr>
      <w:tr w:rsidR="00BD11BB" w:rsidRPr="000444C7" w14:paraId="08A0E645" w14:textId="77777777" w:rsidTr="00F17631">
        <w:trPr>
          <w:trHeight w:val="260"/>
        </w:trPr>
        <w:tc>
          <w:tcPr>
            <w:tcW w:w="2880" w:type="dxa"/>
            <w:shd w:val="clear" w:color="auto" w:fill="auto"/>
            <w:noWrap/>
            <w:vAlign w:val="bottom"/>
          </w:tcPr>
          <w:p w14:paraId="2B8E5057" w14:textId="7CAB7B25"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De Anza</w:t>
            </w:r>
          </w:p>
        </w:tc>
        <w:tc>
          <w:tcPr>
            <w:tcW w:w="2430" w:type="dxa"/>
            <w:vAlign w:val="bottom"/>
          </w:tcPr>
          <w:p w14:paraId="0DACF4CC" w14:textId="5DF2B23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5F5C4D69" w14:textId="0A52E96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841</w:t>
            </w:r>
          </w:p>
        </w:tc>
        <w:tc>
          <w:tcPr>
            <w:tcW w:w="1080" w:type="dxa"/>
            <w:shd w:val="clear" w:color="auto" w:fill="auto"/>
            <w:noWrap/>
            <w:vAlign w:val="bottom"/>
          </w:tcPr>
          <w:p w14:paraId="7312B079" w14:textId="17955282"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39</w:t>
            </w:r>
          </w:p>
        </w:tc>
        <w:tc>
          <w:tcPr>
            <w:tcW w:w="1170" w:type="dxa"/>
            <w:shd w:val="clear" w:color="auto" w:fill="auto"/>
            <w:noWrap/>
            <w:vAlign w:val="bottom"/>
          </w:tcPr>
          <w:p w14:paraId="2F091169"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135D109" w14:textId="4B8DE8A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39</w:t>
            </w:r>
          </w:p>
        </w:tc>
      </w:tr>
      <w:tr w:rsidR="00BD11BB" w:rsidRPr="000444C7" w14:paraId="4A489F97" w14:textId="77777777" w:rsidTr="00F17631">
        <w:trPr>
          <w:trHeight w:val="260"/>
        </w:trPr>
        <w:tc>
          <w:tcPr>
            <w:tcW w:w="2880" w:type="dxa"/>
            <w:shd w:val="clear" w:color="auto" w:fill="auto"/>
            <w:noWrap/>
            <w:vAlign w:val="bottom"/>
          </w:tcPr>
          <w:p w14:paraId="6D6A79CF" w14:textId="42AB3BFF"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Diablo Valley</w:t>
            </w:r>
          </w:p>
        </w:tc>
        <w:tc>
          <w:tcPr>
            <w:tcW w:w="2430" w:type="dxa"/>
            <w:vAlign w:val="bottom"/>
          </w:tcPr>
          <w:p w14:paraId="28CFE6C1" w14:textId="3E298DF0"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4B35F0E3" w14:textId="721F140B"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1,221</w:t>
            </w:r>
          </w:p>
        </w:tc>
        <w:tc>
          <w:tcPr>
            <w:tcW w:w="1080" w:type="dxa"/>
            <w:shd w:val="clear" w:color="auto" w:fill="auto"/>
            <w:noWrap/>
            <w:vAlign w:val="bottom"/>
          </w:tcPr>
          <w:p w14:paraId="6F6708E8" w14:textId="568AFD6C"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75</w:t>
            </w:r>
          </w:p>
        </w:tc>
        <w:tc>
          <w:tcPr>
            <w:tcW w:w="1170" w:type="dxa"/>
            <w:shd w:val="clear" w:color="auto" w:fill="auto"/>
            <w:noWrap/>
            <w:vAlign w:val="bottom"/>
          </w:tcPr>
          <w:p w14:paraId="5ECDA151" w14:textId="2D28FAEB"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55</w:t>
            </w:r>
          </w:p>
        </w:tc>
        <w:tc>
          <w:tcPr>
            <w:tcW w:w="720" w:type="dxa"/>
            <w:shd w:val="clear" w:color="auto" w:fill="auto"/>
            <w:noWrap/>
            <w:vAlign w:val="bottom"/>
          </w:tcPr>
          <w:p w14:paraId="0B36A445" w14:textId="1E228BE9"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130</w:t>
            </w:r>
          </w:p>
        </w:tc>
      </w:tr>
      <w:tr w:rsidR="00BD11BB" w:rsidRPr="000444C7" w14:paraId="65133333" w14:textId="77777777" w:rsidTr="00F17631">
        <w:trPr>
          <w:trHeight w:val="260"/>
        </w:trPr>
        <w:tc>
          <w:tcPr>
            <w:tcW w:w="2880" w:type="dxa"/>
            <w:shd w:val="clear" w:color="auto" w:fill="auto"/>
            <w:noWrap/>
            <w:vAlign w:val="bottom"/>
          </w:tcPr>
          <w:p w14:paraId="7C451AA2" w14:textId="5B370408"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Evergreen Valley</w:t>
            </w:r>
          </w:p>
        </w:tc>
        <w:tc>
          <w:tcPr>
            <w:tcW w:w="2430" w:type="dxa"/>
            <w:vAlign w:val="bottom"/>
          </w:tcPr>
          <w:p w14:paraId="021BAE58" w14:textId="68A28A8F"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33550881" w14:textId="78BC1716"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485</w:t>
            </w:r>
          </w:p>
        </w:tc>
        <w:tc>
          <w:tcPr>
            <w:tcW w:w="1080" w:type="dxa"/>
            <w:shd w:val="clear" w:color="auto" w:fill="auto"/>
            <w:noWrap/>
            <w:vAlign w:val="bottom"/>
          </w:tcPr>
          <w:p w14:paraId="603412F4" w14:textId="182EC55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61</w:t>
            </w:r>
          </w:p>
        </w:tc>
        <w:tc>
          <w:tcPr>
            <w:tcW w:w="1170" w:type="dxa"/>
            <w:shd w:val="clear" w:color="auto" w:fill="auto"/>
            <w:noWrap/>
            <w:vAlign w:val="bottom"/>
          </w:tcPr>
          <w:p w14:paraId="48C80F87"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A62A2FA" w14:textId="2E5E233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61</w:t>
            </w:r>
          </w:p>
        </w:tc>
      </w:tr>
      <w:tr w:rsidR="00BD11BB" w:rsidRPr="000444C7" w14:paraId="0C475A01" w14:textId="77777777" w:rsidTr="00F17631">
        <w:trPr>
          <w:trHeight w:val="260"/>
        </w:trPr>
        <w:tc>
          <w:tcPr>
            <w:tcW w:w="2880" w:type="dxa"/>
            <w:shd w:val="clear" w:color="auto" w:fill="auto"/>
            <w:noWrap/>
            <w:vAlign w:val="bottom"/>
          </w:tcPr>
          <w:p w14:paraId="20876AAE" w14:textId="3EAA801E"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Gavilan</w:t>
            </w:r>
          </w:p>
        </w:tc>
        <w:tc>
          <w:tcPr>
            <w:tcW w:w="2430" w:type="dxa"/>
            <w:vAlign w:val="bottom"/>
          </w:tcPr>
          <w:p w14:paraId="06145055" w14:textId="2E01D584"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30C9BFE9" w14:textId="75E90C3D"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1,508</w:t>
            </w:r>
          </w:p>
        </w:tc>
        <w:tc>
          <w:tcPr>
            <w:tcW w:w="1080" w:type="dxa"/>
            <w:shd w:val="clear" w:color="auto" w:fill="auto"/>
            <w:noWrap/>
            <w:vAlign w:val="bottom"/>
          </w:tcPr>
          <w:p w14:paraId="46D41BB8" w14:textId="555473E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46</w:t>
            </w:r>
          </w:p>
        </w:tc>
        <w:tc>
          <w:tcPr>
            <w:tcW w:w="1170" w:type="dxa"/>
            <w:shd w:val="clear" w:color="auto" w:fill="auto"/>
            <w:noWrap/>
            <w:vAlign w:val="bottom"/>
          </w:tcPr>
          <w:p w14:paraId="52384606" w14:textId="23EEC5E6"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9</w:t>
            </w:r>
          </w:p>
        </w:tc>
        <w:tc>
          <w:tcPr>
            <w:tcW w:w="720" w:type="dxa"/>
            <w:shd w:val="clear" w:color="auto" w:fill="auto"/>
            <w:noWrap/>
            <w:vAlign w:val="bottom"/>
          </w:tcPr>
          <w:p w14:paraId="4C91B130" w14:textId="6C78D57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55</w:t>
            </w:r>
          </w:p>
        </w:tc>
      </w:tr>
      <w:tr w:rsidR="00BD11BB" w:rsidRPr="000444C7" w14:paraId="0BC06358" w14:textId="77777777" w:rsidTr="00F17631">
        <w:trPr>
          <w:trHeight w:val="260"/>
        </w:trPr>
        <w:tc>
          <w:tcPr>
            <w:tcW w:w="2880" w:type="dxa"/>
            <w:shd w:val="clear" w:color="auto" w:fill="auto"/>
            <w:noWrap/>
            <w:vAlign w:val="bottom"/>
          </w:tcPr>
          <w:p w14:paraId="48CC29F4" w14:textId="176901E5"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Hartnell</w:t>
            </w:r>
          </w:p>
        </w:tc>
        <w:tc>
          <w:tcPr>
            <w:tcW w:w="2430" w:type="dxa"/>
            <w:vAlign w:val="bottom"/>
          </w:tcPr>
          <w:p w14:paraId="5B72588B" w14:textId="327A78F9"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Santa Cruz &amp; Monterey</w:t>
            </w:r>
          </w:p>
        </w:tc>
        <w:tc>
          <w:tcPr>
            <w:tcW w:w="1170" w:type="dxa"/>
            <w:shd w:val="clear" w:color="auto" w:fill="auto"/>
            <w:noWrap/>
            <w:vAlign w:val="center"/>
          </w:tcPr>
          <w:p w14:paraId="5A4FD038" w14:textId="6192834F"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5,765</w:t>
            </w:r>
          </w:p>
        </w:tc>
        <w:tc>
          <w:tcPr>
            <w:tcW w:w="1080" w:type="dxa"/>
            <w:shd w:val="clear" w:color="auto" w:fill="auto"/>
            <w:noWrap/>
            <w:vAlign w:val="bottom"/>
          </w:tcPr>
          <w:p w14:paraId="42F3C98A" w14:textId="1A2ADAC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88</w:t>
            </w:r>
          </w:p>
        </w:tc>
        <w:tc>
          <w:tcPr>
            <w:tcW w:w="1170" w:type="dxa"/>
            <w:shd w:val="clear" w:color="auto" w:fill="auto"/>
            <w:noWrap/>
            <w:vAlign w:val="bottom"/>
          </w:tcPr>
          <w:p w14:paraId="1D877AC4" w14:textId="7916DB8D"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56</w:t>
            </w:r>
          </w:p>
        </w:tc>
        <w:tc>
          <w:tcPr>
            <w:tcW w:w="720" w:type="dxa"/>
            <w:shd w:val="clear" w:color="auto" w:fill="auto"/>
            <w:noWrap/>
            <w:vAlign w:val="bottom"/>
          </w:tcPr>
          <w:p w14:paraId="76468DF2" w14:textId="72A1CE5B"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144</w:t>
            </w:r>
          </w:p>
        </w:tc>
      </w:tr>
      <w:tr w:rsidR="00BD11BB" w:rsidRPr="000444C7" w14:paraId="26F58A28" w14:textId="77777777" w:rsidTr="00F17631">
        <w:trPr>
          <w:trHeight w:val="260"/>
        </w:trPr>
        <w:tc>
          <w:tcPr>
            <w:tcW w:w="2880" w:type="dxa"/>
            <w:shd w:val="clear" w:color="auto" w:fill="auto"/>
            <w:noWrap/>
            <w:vAlign w:val="bottom"/>
          </w:tcPr>
          <w:p w14:paraId="3E500340" w14:textId="1F7FA693"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Las Positas</w:t>
            </w:r>
          </w:p>
        </w:tc>
        <w:tc>
          <w:tcPr>
            <w:tcW w:w="2430" w:type="dxa"/>
            <w:vAlign w:val="bottom"/>
          </w:tcPr>
          <w:p w14:paraId="1E998A8F" w14:textId="7F261F21"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60E6869A" w14:textId="08273E3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881</w:t>
            </w:r>
          </w:p>
        </w:tc>
        <w:tc>
          <w:tcPr>
            <w:tcW w:w="1080" w:type="dxa"/>
            <w:shd w:val="clear" w:color="auto" w:fill="auto"/>
            <w:noWrap/>
            <w:vAlign w:val="bottom"/>
          </w:tcPr>
          <w:p w14:paraId="06C6A873" w14:textId="7CF1AE5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22</w:t>
            </w:r>
          </w:p>
        </w:tc>
        <w:tc>
          <w:tcPr>
            <w:tcW w:w="1170" w:type="dxa"/>
            <w:shd w:val="clear" w:color="auto" w:fill="auto"/>
            <w:noWrap/>
            <w:vAlign w:val="bottom"/>
          </w:tcPr>
          <w:p w14:paraId="0E3909D7"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1CF40CC" w14:textId="447665C8"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22</w:t>
            </w:r>
          </w:p>
        </w:tc>
      </w:tr>
      <w:tr w:rsidR="00BD11BB" w:rsidRPr="000444C7" w14:paraId="23CD2104" w14:textId="77777777" w:rsidTr="00F17631">
        <w:trPr>
          <w:trHeight w:val="260"/>
        </w:trPr>
        <w:tc>
          <w:tcPr>
            <w:tcW w:w="2880" w:type="dxa"/>
            <w:shd w:val="clear" w:color="auto" w:fill="auto"/>
            <w:noWrap/>
            <w:vAlign w:val="bottom"/>
          </w:tcPr>
          <w:p w14:paraId="310D08C5" w14:textId="74852AFF"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Los Medanos</w:t>
            </w:r>
          </w:p>
        </w:tc>
        <w:tc>
          <w:tcPr>
            <w:tcW w:w="2430" w:type="dxa"/>
            <w:vAlign w:val="bottom"/>
          </w:tcPr>
          <w:p w14:paraId="5C164767" w14:textId="33CF7C2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64A26587" w14:textId="12C65D8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867</w:t>
            </w:r>
          </w:p>
        </w:tc>
        <w:tc>
          <w:tcPr>
            <w:tcW w:w="1080" w:type="dxa"/>
            <w:shd w:val="clear" w:color="auto" w:fill="auto"/>
            <w:noWrap/>
            <w:vAlign w:val="bottom"/>
          </w:tcPr>
          <w:p w14:paraId="451DE0A2" w14:textId="5EB99AF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44</w:t>
            </w:r>
          </w:p>
        </w:tc>
        <w:tc>
          <w:tcPr>
            <w:tcW w:w="1170" w:type="dxa"/>
            <w:shd w:val="clear" w:color="auto" w:fill="auto"/>
            <w:noWrap/>
            <w:vAlign w:val="bottom"/>
          </w:tcPr>
          <w:p w14:paraId="263F729B" w14:textId="117AD67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12</w:t>
            </w:r>
          </w:p>
        </w:tc>
        <w:tc>
          <w:tcPr>
            <w:tcW w:w="720" w:type="dxa"/>
            <w:shd w:val="clear" w:color="auto" w:fill="auto"/>
            <w:noWrap/>
            <w:vAlign w:val="bottom"/>
          </w:tcPr>
          <w:p w14:paraId="3D0C8167" w14:textId="0D2B72B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56</w:t>
            </w:r>
          </w:p>
        </w:tc>
      </w:tr>
      <w:tr w:rsidR="00BD11BB" w:rsidRPr="000444C7" w14:paraId="7F60B78E" w14:textId="77777777" w:rsidTr="00F17631">
        <w:trPr>
          <w:trHeight w:val="260"/>
        </w:trPr>
        <w:tc>
          <w:tcPr>
            <w:tcW w:w="2880" w:type="dxa"/>
            <w:shd w:val="clear" w:color="auto" w:fill="auto"/>
            <w:noWrap/>
            <w:vAlign w:val="bottom"/>
          </w:tcPr>
          <w:p w14:paraId="50396844" w14:textId="39DA1C2A"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Marin</w:t>
            </w:r>
          </w:p>
        </w:tc>
        <w:tc>
          <w:tcPr>
            <w:tcW w:w="2430" w:type="dxa"/>
            <w:vAlign w:val="bottom"/>
          </w:tcPr>
          <w:p w14:paraId="4561E606" w14:textId="7F773BBD"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North Bay</w:t>
            </w:r>
          </w:p>
        </w:tc>
        <w:tc>
          <w:tcPr>
            <w:tcW w:w="1170" w:type="dxa"/>
            <w:shd w:val="clear" w:color="auto" w:fill="auto"/>
            <w:noWrap/>
            <w:vAlign w:val="center"/>
          </w:tcPr>
          <w:p w14:paraId="544C0695" w14:textId="0A910E0B"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116</w:t>
            </w:r>
          </w:p>
        </w:tc>
        <w:tc>
          <w:tcPr>
            <w:tcW w:w="1080" w:type="dxa"/>
            <w:shd w:val="clear" w:color="auto" w:fill="auto"/>
            <w:noWrap/>
            <w:vAlign w:val="bottom"/>
          </w:tcPr>
          <w:p w14:paraId="03A5650A" w14:textId="308259D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6</w:t>
            </w:r>
          </w:p>
        </w:tc>
        <w:tc>
          <w:tcPr>
            <w:tcW w:w="1170" w:type="dxa"/>
            <w:shd w:val="clear" w:color="auto" w:fill="auto"/>
            <w:noWrap/>
            <w:vAlign w:val="bottom"/>
          </w:tcPr>
          <w:p w14:paraId="7B21DB1D" w14:textId="13BC5E7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w:t>
            </w:r>
          </w:p>
        </w:tc>
        <w:tc>
          <w:tcPr>
            <w:tcW w:w="720" w:type="dxa"/>
            <w:shd w:val="clear" w:color="auto" w:fill="auto"/>
            <w:noWrap/>
            <w:vAlign w:val="bottom"/>
          </w:tcPr>
          <w:p w14:paraId="14BBB022" w14:textId="56DC8DC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8</w:t>
            </w:r>
          </w:p>
        </w:tc>
      </w:tr>
      <w:tr w:rsidR="00BD11BB" w:rsidRPr="000444C7" w14:paraId="745463C3" w14:textId="77777777" w:rsidTr="00F17631">
        <w:trPr>
          <w:trHeight w:val="260"/>
        </w:trPr>
        <w:tc>
          <w:tcPr>
            <w:tcW w:w="2880" w:type="dxa"/>
            <w:shd w:val="clear" w:color="auto" w:fill="auto"/>
            <w:noWrap/>
            <w:vAlign w:val="bottom"/>
          </w:tcPr>
          <w:p w14:paraId="3C105232" w14:textId="1C3BC29D"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Merritt</w:t>
            </w:r>
          </w:p>
        </w:tc>
        <w:tc>
          <w:tcPr>
            <w:tcW w:w="2430" w:type="dxa"/>
            <w:vAlign w:val="bottom"/>
          </w:tcPr>
          <w:p w14:paraId="592E1C9B" w14:textId="3BA5CBBD"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4A193488" w14:textId="39D3F25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609</w:t>
            </w:r>
          </w:p>
        </w:tc>
        <w:tc>
          <w:tcPr>
            <w:tcW w:w="1080" w:type="dxa"/>
            <w:shd w:val="clear" w:color="auto" w:fill="auto"/>
            <w:noWrap/>
            <w:vAlign w:val="bottom"/>
          </w:tcPr>
          <w:p w14:paraId="44011F05" w14:textId="3C802C1B"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31</w:t>
            </w:r>
          </w:p>
        </w:tc>
        <w:tc>
          <w:tcPr>
            <w:tcW w:w="1170" w:type="dxa"/>
            <w:shd w:val="clear" w:color="auto" w:fill="auto"/>
            <w:noWrap/>
            <w:vAlign w:val="bottom"/>
          </w:tcPr>
          <w:p w14:paraId="7A0FE5F1" w14:textId="1C28E8D8"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w:t>
            </w:r>
          </w:p>
        </w:tc>
        <w:tc>
          <w:tcPr>
            <w:tcW w:w="720" w:type="dxa"/>
            <w:shd w:val="clear" w:color="auto" w:fill="auto"/>
            <w:noWrap/>
            <w:vAlign w:val="bottom"/>
          </w:tcPr>
          <w:p w14:paraId="35A41F60" w14:textId="6637E71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36</w:t>
            </w:r>
          </w:p>
        </w:tc>
      </w:tr>
      <w:tr w:rsidR="00BD11BB" w:rsidRPr="000444C7" w14:paraId="05C61F62" w14:textId="77777777" w:rsidTr="00F17631">
        <w:trPr>
          <w:trHeight w:val="260"/>
        </w:trPr>
        <w:tc>
          <w:tcPr>
            <w:tcW w:w="2880" w:type="dxa"/>
            <w:shd w:val="clear" w:color="auto" w:fill="auto"/>
            <w:noWrap/>
            <w:vAlign w:val="bottom"/>
          </w:tcPr>
          <w:p w14:paraId="2335DD7C" w14:textId="6285EF2B"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Mission</w:t>
            </w:r>
          </w:p>
        </w:tc>
        <w:tc>
          <w:tcPr>
            <w:tcW w:w="2430" w:type="dxa"/>
            <w:vAlign w:val="bottom"/>
          </w:tcPr>
          <w:p w14:paraId="647EB077" w14:textId="473538D6"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473791EE" w14:textId="07A64AB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78</w:t>
            </w:r>
          </w:p>
        </w:tc>
        <w:tc>
          <w:tcPr>
            <w:tcW w:w="1080" w:type="dxa"/>
            <w:shd w:val="clear" w:color="auto" w:fill="auto"/>
            <w:noWrap/>
            <w:vAlign w:val="bottom"/>
          </w:tcPr>
          <w:p w14:paraId="39E6271C" w14:textId="6879628F"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w:t>
            </w:r>
          </w:p>
        </w:tc>
        <w:tc>
          <w:tcPr>
            <w:tcW w:w="1170" w:type="dxa"/>
            <w:shd w:val="clear" w:color="auto" w:fill="auto"/>
            <w:noWrap/>
            <w:vAlign w:val="bottom"/>
          </w:tcPr>
          <w:p w14:paraId="4D773A3B"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C1CBE87" w14:textId="09A8D7AA"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w:t>
            </w:r>
          </w:p>
        </w:tc>
      </w:tr>
      <w:tr w:rsidR="00BD11BB" w:rsidRPr="000444C7" w14:paraId="2062959B" w14:textId="77777777" w:rsidTr="00F17631">
        <w:trPr>
          <w:trHeight w:val="260"/>
        </w:trPr>
        <w:tc>
          <w:tcPr>
            <w:tcW w:w="2880" w:type="dxa"/>
            <w:shd w:val="clear" w:color="auto" w:fill="auto"/>
            <w:noWrap/>
            <w:vAlign w:val="bottom"/>
          </w:tcPr>
          <w:p w14:paraId="12B1E987" w14:textId="5FD23904"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Monterey</w:t>
            </w:r>
          </w:p>
        </w:tc>
        <w:tc>
          <w:tcPr>
            <w:tcW w:w="2430" w:type="dxa"/>
            <w:vAlign w:val="bottom"/>
          </w:tcPr>
          <w:p w14:paraId="4E58A6ED" w14:textId="1EE22F0A"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Santa Cruz &amp; Monterey</w:t>
            </w:r>
          </w:p>
        </w:tc>
        <w:tc>
          <w:tcPr>
            <w:tcW w:w="1170" w:type="dxa"/>
            <w:shd w:val="clear" w:color="auto" w:fill="auto"/>
            <w:noWrap/>
            <w:vAlign w:val="center"/>
          </w:tcPr>
          <w:p w14:paraId="78C1B2FA" w14:textId="564B95CF"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4,067</w:t>
            </w:r>
          </w:p>
        </w:tc>
        <w:tc>
          <w:tcPr>
            <w:tcW w:w="1080" w:type="dxa"/>
            <w:shd w:val="clear" w:color="auto" w:fill="auto"/>
            <w:noWrap/>
            <w:vAlign w:val="bottom"/>
          </w:tcPr>
          <w:p w14:paraId="39FC29B7" w14:textId="13C6FBB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19</w:t>
            </w:r>
          </w:p>
        </w:tc>
        <w:tc>
          <w:tcPr>
            <w:tcW w:w="1170" w:type="dxa"/>
            <w:shd w:val="clear" w:color="auto" w:fill="auto"/>
            <w:noWrap/>
            <w:vAlign w:val="bottom"/>
          </w:tcPr>
          <w:p w14:paraId="19D925ED" w14:textId="53B3674F"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31</w:t>
            </w:r>
          </w:p>
        </w:tc>
        <w:tc>
          <w:tcPr>
            <w:tcW w:w="720" w:type="dxa"/>
            <w:shd w:val="clear" w:color="auto" w:fill="auto"/>
            <w:noWrap/>
            <w:vAlign w:val="bottom"/>
          </w:tcPr>
          <w:p w14:paraId="5EB35221" w14:textId="2D664FBA"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50</w:t>
            </w:r>
          </w:p>
        </w:tc>
      </w:tr>
      <w:tr w:rsidR="00BD11BB" w:rsidRPr="000444C7" w14:paraId="548159E0" w14:textId="77777777" w:rsidTr="00F17631">
        <w:trPr>
          <w:trHeight w:val="260"/>
        </w:trPr>
        <w:tc>
          <w:tcPr>
            <w:tcW w:w="2880" w:type="dxa"/>
            <w:shd w:val="clear" w:color="auto" w:fill="auto"/>
            <w:noWrap/>
            <w:vAlign w:val="bottom"/>
          </w:tcPr>
          <w:p w14:paraId="2C6F1465" w14:textId="66334B47"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lastRenderedPageBreak/>
              <w:t>Napa</w:t>
            </w:r>
          </w:p>
        </w:tc>
        <w:tc>
          <w:tcPr>
            <w:tcW w:w="2430" w:type="dxa"/>
            <w:vAlign w:val="bottom"/>
          </w:tcPr>
          <w:p w14:paraId="3C6E2A94" w14:textId="58DBC8EB"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North Bay</w:t>
            </w:r>
          </w:p>
        </w:tc>
        <w:tc>
          <w:tcPr>
            <w:tcW w:w="1170" w:type="dxa"/>
            <w:shd w:val="clear" w:color="auto" w:fill="auto"/>
            <w:noWrap/>
            <w:vAlign w:val="center"/>
          </w:tcPr>
          <w:p w14:paraId="44EA6DB1" w14:textId="14475F6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715</w:t>
            </w:r>
          </w:p>
        </w:tc>
        <w:tc>
          <w:tcPr>
            <w:tcW w:w="1080" w:type="dxa"/>
            <w:shd w:val="clear" w:color="auto" w:fill="auto"/>
            <w:noWrap/>
            <w:vAlign w:val="bottom"/>
          </w:tcPr>
          <w:p w14:paraId="707EF2D8" w14:textId="248F14A6"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42</w:t>
            </w:r>
          </w:p>
        </w:tc>
        <w:tc>
          <w:tcPr>
            <w:tcW w:w="1170" w:type="dxa"/>
            <w:shd w:val="clear" w:color="auto" w:fill="auto"/>
            <w:noWrap/>
            <w:vAlign w:val="bottom"/>
          </w:tcPr>
          <w:p w14:paraId="5137369D" w14:textId="2017DAB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18</w:t>
            </w:r>
          </w:p>
        </w:tc>
        <w:tc>
          <w:tcPr>
            <w:tcW w:w="720" w:type="dxa"/>
            <w:shd w:val="clear" w:color="auto" w:fill="auto"/>
            <w:noWrap/>
            <w:vAlign w:val="bottom"/>
          </w:tcPr>
          <w:p w14:paraId="2EF3A803" w14:textId="490D6A89"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59</w:t>
            </w:r>
          </w:p>
        </w:tc>
      </w:tr>
      <w:tr w:rsidR="00BD11BB" w:rsidRPr="000444C7" w14:paraId="074617F9" w14:textId="77777777" w:rsidTr="00F17631">
        <w:trPr>
          <w:trHeight w:val="260"/>
        </w:trPr>
        <w:tc>
          <w:tcPr>
            <w:tcW w:w="2880" w:type="dxa"/>
            <w:shd w:val="clear" w:color="auto" w:fill="auto"/>
            <w:noWrap/>
            <w:vAlign w:val="bottom"/>
          </w:tcPr>
          <w:p w14:paraId="1A9B8908" w14:textId="02B7CF51"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Ohlone</w:t>
            </w:r>
          </w:p>
        </w:tc>
        <w:tc>
          <w:tcPr>
            <w:tcW w:w="2430" w:type="dxa"/>
            <w:vAlign w:val="bottom"/>
          </w:tcPr>
          <w:p w14:paraId="5BE4AF21" w14:textId="6099182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East Bay</w:t>
            </w:r>
          </w:p>
        </w:tc>
        <w:tc>
          <w:tcPr>
            <w:tcW w:w="1170" w:type="dxa"/>
            <w:shd w:val="clear" w:color="auto" w:fill="auto"/>
            <w:noWrap/>
            <w:vAlign w:val="center"/>
          </w:tcPr>
          <w:p w14:paraId="20C5255B" w14:textId="4028E74D"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3,807</w:t>
            </w:r>
          </w:p>
        </w:tc>
        <w:tc>
          <w:tcPr>
            <w:tcW w:w="1080" w:type="dxa"/>
            <w:shd w:val="clear" w:color="auto" w:fill="auto"/>
            <w:noWrap/>
            <w:vAlign w:val="bottom"/>
          </w:tcPr>
          <w:p w14:paraId="4636CEBA" w14:textId="4E2E0049"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14</w:t>
            </w:r>
          </w:p>
        </w:tc>
        <w:tc>
          <w:tcPr>
            <w:tcW w:w="1170" w:type="dxa"/>
            <w:shd w:val="clear" w:color="auto" w:fill="auto"/>
            <w:noWrap/>
            <w:vAlign w:val="bottom"/>
          </w:tcPr>
          <w:p w14:paraId="3FA59807" w14:textId="55CDC2A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w:t>
            </w:r>
          </w:p>
        </w:tc>
        <w:tc>
          <w:tcPr>
            <w:tcW w:w="720" w:type="dxa"/>
            <w:shd w:val="clear" w:color="auto" w:fill="auto"/>
            <w:noWrap/>
            <w:vAlign w:val="bottom"/>
          </w:tcPr>
          <w:p w14:paraId="1FAB3CBE" w14:textId="22BCED0D"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17</w:t>
            </w:r>
          </w:p>
        </w:tc>
      </w:tr>
      <w:tr w:rsidR="00BD11BB" w:rsidRPr="000444C7" w14:paraId="26BBD292" w14:textId="77777777" w:rsidTr="00F17631">
        <w:trPr>
          <w:trHeight w:val="260"/>
        </w:trPr>
        <w:tc>
          <w:tcPr>
            <w:tcW w:w="2880" w:type="dxa"/>
            <w:shd w:val="clear" w:color="auto" w:fill="auto"/>
            <w:noWrap/>
            <w:vAlign w:val="bottom"/>
          </w:tcPr>
          <w:p w14:paraId="5FCEAFBE" w14:textId="6C3FDC05"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San Francisco</w:t>
            </w:r>
          </w:p>
        </w:tc>
        <w:tc>
          <w:tcPr>
            <w:tcW w:w="2430" w:type="dxa"/>
            <w:vAlign w:val="bottom"/>
          </w:tcPr>
          <w:p w14:paraId="1739021D" w14:textId="68E88C79"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Mid-Peninsula</w:t>
            </w:r>
          </w:p>
        </w:tc>
        <w:tc>
          <w:tcPr>
            <w:tcW w:w="1170" w:type="dxa"/>
            <w:shd w:val="clear" w:color="auto" w:fill="auto"/>
            <w:noWrap/>
            <w:vAlign w:val="center"/>
          </w:tcPr>
          <w:p w14:paraId="49CA212C" w14:textId="4C2E4527"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606</w:t>
            </w:r>
          </w:p>
        </w:tc>
        <w:tc>
          <w:tcPr>
            <w:tcW w:w="1080" w:type="dxa"/>
            <w:shd w:val="clear" w:color="auto" w:fill="auto"/>
            <w:noWrap/>
            <w:vAlign w:val="bottom"/>
          </w:tcPr>
          <w:p w14:paraId="6A677D5C" w14:textId="51B0EA6A"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46</w:t>
            </w:r>
          </w:p>
        </w:tc>
        <w:tc>
          <w:tcPr>
            <w:tcW w:w="1170" w:type="dxa"/>
            <w:shd w:val="clear" w:color="auto" w:fill="auto"/>
            <w:noWrap/>
            <w:vAlign w:val="bottom"/>
          </w:tcPr>
          <w:p w14:paraId="1F4118B4" w14:textId="0B1DC06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13</w:t>
            </w:r>
          </w:p>
        </w:tc>
        <w:tc>
          <w:tcPr>
            <w:tcW w:w="720" w:type="dxa"/>
            <w:shd w:val="clear" w:color="auto" w:fill="auto"/>
            <w:noWrap/>
            <w:vAlign w:val="bottom"/>
          </w:tcPr>
          <w:p w14:paraId="5C9A4E54" w14:textId="44DED90C"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59</w:t>
            </w:r>
          </w:p>
        </w:tc>
      </w:tr>
      <w:tr w:rsidR="00BD11BB" w:rsidRPr="000444C7" w14:paraId="27A0E1A9" w14:textId="77777777" w:rsidTr="00F17631">
        <w:trPr>
          <w:trHeight w:val="260"/>
        </w:trPr>
        <w:tc>
          <w:tcPr>
            <w:tcW w:w="2880" w:type="dxa"/>
            <w:shd w:val="clear" w:color="auto" w:fill="auto"/>
            <w:noWrap/>
            <w:vAlign w:val="bottom"/>
          </w:tcPr>
          <w:p w14:paraId="43519AEF" w14:textId="3C61E416"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San Jose City</w:t>
            </w:r>
          </w:p>
        </w:tc>
        <w:tc>
          <w:tcPr>
            <w:tcW w:w="2430" w:type="dxa"/>
            <w:vAlign w:val="bottom"/>
          </w:tcPr>
          <w:p w14:paraId="2CB1977F" w14:textId="1277E99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09CD85E6" w14:textId="74574C7A"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327</w:t>
            </w:r>
          </w:p>
        </w:tc>
        <w:tc>
          <w:tcPr>
            <w:tcW w:w="1080" w:type="dxa"/>
            <w:shd w:val="clear" w:color="auto" w:fill="auto"/>
            <w:noWrap/>
            <w:vAlign w:val="bottom"/>
          </w:tcPr>
          <w:p w14:paraId="2C967CEE" w14:textId="0F69CA8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26</w:t>
            </w:r>
          </w:p>
        </w:tc>
        <w:tc>
          <w:tcPr>
            <w:tcW w:w="1170" w:type="dxa"/>
            <w:shd w:val="clear" w:color="auto" w:fill="auto"/>
            <w:noWrap/>
            <w:vAlign w:val="bottom"/>
          </w:tcPr>
          <w:p w14:paraId="24438F07" w14:textId="688AE0CC"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w:t>
            </w:r>
          </w:p>
        </w:tc>
        <w:tc>
          <w:tcPr>
            <w:tcW w:w="720" w:type="dxa"/>
            <w:shd w:val="clear" w:color="auto" w:fill="auto"/>
            <w:noWrap/>
            <w:vAlign w:val="bottom"/>
          </w:tcPr>
          <w:p w14:paraId="082FAA31" w14:textId="34398C9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31</w:t>
            </w:r>
          </w:p>
        </w:tc>
      </w:tr>
      <w:tr w:rsidR="00BD11BB" w:rsidRPr="000444C7" w14:paraId="33565FCA" w14:textId="77777777" w:rsidTr="00F17631">
        <w:trPr>
          <w:trHeight w:val="260"/>
        </w:trPr>
        <w:tc>
          <w:tcPr>
            <w:tcW w:w="2880" w:type="dxa"/>
            <w:shd w:val="clear" w:color="auto" w:fill="auto"/>
            <w:noWrap/>
            <w:vAlign w:val="bottom"/>
          </w:tcPr>
          <w:p w14:paraId="3ED7ED0A" w14:textId="1D486E1E"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San Mateo</w:t>
            </w:r>
          </w:p>
        </w:tc>
        <w:tc>
          <w:tcPr>
            <w:tcW w:w="2430" w:type="dxa"/>
            <w:vAlign w:val="bottom"/>
          </w:tcPr>
          <w:p w14:paraId="7CAD656E" w14:textId="7EB533D6"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Mid-Peninsula</w:t>
            </w:r>
          </w:p>
        </w:tc>
        <w:tc>
          <w:tcPr>
            <w:tcW w:w="1170" w:type="dxa"/>
            <w:shd w:val="clear" w:color="auto" w:fill="auto"/>
            <w:noWrap/>
            <w:vAlign w:val="center"/>
          </w:tcPr>
          <w:p w14:paraId="18F1C9E8" w14:textId="683021B5"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338</w:t>
            </w:r>
          </w:p>
        </w:tc>
        <w:tc>
          <w:tcPr>
            <w:tcW w:w="1080" w:type="dxa"/>
            <w:shd w:val="clear" w:color="auto" w:fill="auto"/>
            <w:noWrap/>
            <w:vAlign w:val="bottom"/>
          </w:tcPr>
          <w:p w14:paraId="0EDB7CAF" w14:textId="32DEF0D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56</w:t>
            </w:r>
          </w:p>
        </w:tc>
        <w:tc>
          <w:tcPr>
            <w:tcW w:w="1170" w:type="dxa"/>
            <w:shd w:val="clear" w:color="auto" w:fill="auto"/>
            <w:noWrap/>
            <w:vAlign w:val="bottom"/>
          </w:tcPr>
          <w:p w14:paraId="154B1048" w14:textId="2DC93B5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22</w:t>
            </w:r>
          </w:p>
        </w:tc>
        <w:tc>
          <w:tcPr>
            <w:tcW w:w="720" w:type="dxa"/>
            <w:shd w:val="clear" w:color="auto" w:fill="auto"/>
            <w:noWrap/>
            <w:vAlign w:val="bottom"/>
          </w:tcPr>
          <w:p w14:paraId="0287EB31" w14:textId="1ED30733"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78</w:t>
            </w:r>
          </w:p>
        </w:tc>
      </w:tr>
      <w:tr w:rsidR="00BD11BB" w:rsidRPr="000444C7" w14:paraId="7A303086" w14:textId="77777777" w:rsidTr="00F17631">
        <w:trPr>
          <w:trHeight w:val="260"/>
        </w:trPr>
        <w:tc>
          <w:tcPr>
            <w:tcW w:w="2880" w:type="dxa"/>
            <w:shd w:val="clear" w:color="auto" w:fill="auto"/>
            <w:noWrap/>
            <w:vAlign w:val="bottom"/>
          </w:tcPr>
          <w:p w14:paraId="775FB973" w14:textId="089288C4"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Santa Rosa</w:t>
            </w:r>
          </w:p>
        </w:tc>
        <w:tc>
          <w:tcPr>
            <w:tcW w:w="2430" w:type="dxa"/>
            <w:vAlign w:val="bottom"/>
          </w:tcPr>
          <w:p w14:paraId="2E5A5B54" w14:textId="78956998"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North Bay</w:t>
            </w:r>
          </w:p>
        </w:tc>
        <w:tc>
          <w:tcPr>
            <w:tcW w:w="1170" w:type="dxa"/>
            <w:shd w:val="clear" w:color="auto" w:fill="auto"/>
            <w:noWrap/>
            <w:vAlign w:val="center"/>
          </w:tcPr>
          <w:p w14:paraId="350DC64A" w14:textId="53B89CBD"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2,233</w:t>
            </w:r>
          </w:p>
        </w:tc>
        <w:tc>
          <w:tcPr>
            <w:tcW w:w="1080" w:type="dxa"/>
            <w:shd w:val="clear" w:color="auto" w:fill="auto"/>
            <w:noWrap/>
            <w:vAlign w:val="bottom"/>
          </w:tcPr>
          <w:p w14:paraId="6C7CD1AF" w14:textId="1BF597E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75</w:t>
            </w:r>
          </w:p>
        </w:tc>
        <w:tc>
          <w:tcPr>
            <w:tcW w:w="1170" w:type="dxa"/>
            <w:shd w:val="clear" w:color="auto" w:fill="auto"/>
            <w:noWrap/>
            <w:vAlign w:val="bottom"/>
          </w:tcPr>
          <w:p w14:paraId="0B850763" w14:textId="37D0331C"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798</w:t>
            </w:r>
          </w:p>
        </w:tc>
        <w:tc>
          <w:tcPr>
            <w:tcW w:w="720" w:type="dxa"/>
            <w:shd w:val="clear" w:color="auto" w:fill="auto"/>
            <w:noWrap/>
            <w:vAlign w:val="bottom"/>
          </w:tcPr>
          <w:p w14:paraId="033A99F0" w14:textId="20C7E58E"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873</w:t>
            </w:r>
          </w:p>
        </w:tc>
      </w:tr>
      <w:tr w:rsidR="00BD11BB" w:rsidRPr="000444C7" w14:paraId="1E392E24" w14:textId="77777777" w:rsidTr="00F17631">
        <w:trPr>
          <w:trHeight w:val="260"/>
        </w:trPr>
        <w:tc>
          <w:tcPr>
            <w:tcW w:w="2880" w:type="dxa"/>
            <w:shd w:val="clear" w:color="auto" w:fill="auto"/>
            <w:noWrap/>
            <w:vAlign w:val="bottom"/>
          </w:tcPr>
          <w:p w14:paraId="3BDF9CF1" w14:textId="1700D45F"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Skyline</w:t>
            </w:r>
          </w:p>
        </w:tc>
        <w:tc>
          <w:tcPr>
            <w:tcW w:w="2430" w:type="dxa"/>
            <w:vAlign w:val="bottom"/>
          </w:tcPr>
          <w:p w14:paraId="0C948A84" w14:textId="15E0069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Mid-Peninsula</w:t>
            </w:r>
          </w:p>
        </w:tc>
        <w:tc>
          <w:tcPr>
            <w:tcW w:w="1170" w:type="dxa"/>
            <w:shd w:val="clear" w:color="auto" w:fill="auto"/>
            <w:noWrap/>
            <w:vAlign w:val="center"/>
          </w:tcPr>
          <w:p w14:paraId="4B7456B0" w14:textId="34A040A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356</w:t>
            </w:r>
          </w:p>
        </w:tc>
        <w:tc>
          <w:tcPr>
            <w:tcW w:w="1080" w:type="dxa"/>
            <w:shd w:val="clear" w:color="auto" w:fill="auto"/>
            <w:noWrap/>
            <w:vAlign w:val="bottom"/>
          </w:tcPr>
          <w:p w14:paraId="492E893C" w14:textId="49457EA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34</w:t>
            </w:r>
          </w:p>
        </w:tc>
        <w:tc>
          <w:tcPr>
            <w:tcW w:w="1170" w:type="dxa"/>
            <w:shd w:val="clear" w:color="auto" w:fill="auto"/>
            <w:noWrap/>
            <w:vAlign w:val="bottom"/>
          </w:tcPr>
          <w:p w14:paraId="1953A0D6" w14:textId="0A17CEF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10</w:t>
            </w:r>
          </w:p>
        </w:tc>
        <w:tc>
          <w:tcPr>
            <w:tcW w:w="720" w:type="dxa"/>
            <w:shd w:val="clear" w:color="auto" w:fill="auto"/>
            <w:noWrap/>
            <w:vAlign w:val="bottom"/>
          </w:tcPr>
          <w:p w14:paraId="1F2309BC" w14:textId="2FBE2AA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44</w:t>
            </w:r>
          </w:p>
        </w:tc>
      </w:tr>
      <w:tr w:rsidR="00BD11BB" w:rsidRPr="000444C7" w14:paraId="190B860C" w14:textId="77777777" w:rsidTr="00F17631">
        <w:trPr>
          <w:trHeight w:val="260"/>
        </w:trPr>
        <w:tc>
          <w:tcPr>
            <w:tcW w:w="2880" w:type="dxa"/>
            <w:shd w:val="clear" w:color="auto" w:fill="auto"/>
            <w:noWrap/>
            <w:vAlign w:val="bottom"/>
          </w:tcPr>
          <w:p w14:paraId="62AD32FE" w14:textId="4E68E282"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Solano</w:t>
            </w:r>
          </w:p>
        </w:tc>
        <w:tc>
          <w:tcPr>
            <w:tcW w:w="2430" w:type="dxa"/>
            <w:vAlign w:val="bottom"/>
          </w:tcPr>
          <w:p w14:paraId="298A1B88" w14:textId="28C67C68"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North Bay</w:t>
            </w:r>
          </w:p>
        </w:tc>
        <w:tc>
          <w:tcPr>
            <w:tcW w:w="1170" w:type="dxa"/>
            <w:shd w:val="clear" w:color="auto" w:fill="auto"/>
            <w:noWrap/>
            <w:vAlign w:val="center"/>
          </w:tcPr>
          <w:p w14:paraId="1BF5B3D2" w14:textId="75A2C1C0"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801</w:t>
            </w:r>
          </w:p>
        </w:tc>
        <w:tc>
          <w:tcPr>
            <w:tcW w:w="1080" w:type="dxa"/>
            <w:shd w:val="clear" w:color="auto" w:fill="auto"/>
            <w:noWrap/>
            <w:vAlign w:val="bottom"/>
          </w:tcPr>
          <w:p w14:paraId="3C004C3E" w14:textId="4E6AAEF8"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41</w:t>
            </w:r>
          </w:p>
        </w:tc>
        <w:tc>
          <w:tcPr>
            <w:tcW w:w="1170" w:type="dxa"/>
            <w:shd w:val="clear" w:color="auto" w:fill="auto"/>
            <w:noWrap/>
            <w:vAlign w:val="bottom"/>
          </w:tcPr>
          <w:p w14:paraId="7279AEE7" w14:textId="6DC73B8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16</w:t>
            </w:r>
          </w:p>
        </w:tc>
        <w:tc>
          <w:tcPr>
            <w:tcW w:w="720" w:type="dxa"/>
            <w:shd w:val="clear" w:color="auto" w:fill="auto"/>
            <w:noWrap/>
            <w:vAlign w:val="bottom"/>
          </w:tcPr>
          <w:p w14:paraId="12BDDE72" w14:textId="2D7695F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57</w:t>
            </w:r>
          </w:p>
        </w:tc>
      </w:tr>
      <w:tr w:rsidR="00BD11BB" w:rsidRPr="000444C7" w14:paraId="2D3E40A2" w14:textId="77777777" w:rsidTr="00F17631">
        <w:trPr>
          <w:trHeight w:val="260"/>
        </w:trPr>
        <w:tc>
          <w:tcPr>
            <w:tcW w:w="2880" w:type="dxa"/>
            <w:shd w:val="clear" w:color="auto" w:fill="auto"/>
            <w:noWrap/>
            <w:vAlign w:val="bottom"/>
          </w:tcPr>
          <w:p w14:paraId="79890760" w14:textId="619F59D3" w:rsidR="00BD11BB" w:rsidRPr="0012512D" w:rsidRDefault="00BD11BB" w:rsidP="00E301AA">
            <w:pPr>
              <w:spacing w:after="0" w:line="240" w:lineRule="auto"/>
              <w:rPr>
                <w:rFonts w:asciiTheme="minorHAnsi" w:hAnsiTheme="minorHAnsi"/>
                <w:sz w:val="21"/>
                <w:szCs w:val="21"/>
              </w:rPr>
            </w:pPr>
            <w:r w:rsidRPr="0012512D">
              <w:rPr>
                <w:rFonts w:asciiTheme="minorHAnsi" w:hAnsiTheme="minorHAnsi" w:cs="Calibri"/>
                <w:bCs/>
                <w:sz w:val="21"/>
                <w:szCs w:val="21"/>
              </w:rPr>
              <w:t>West Valley</w:t>
            </w:r>
          </w:p>
        </w:tc>
        <w:tc>
          <w:tcPr>
            <w:tcW w:w="2430" w:type="dxa"/>
            <w:vAlign w:val="bottom"/>
          </w:tcPr>
          <w:p w14:paraId="18ECEBC2" w14:textId="3945EEC3" w:rsidR="00BD11BB" w:rsidRPr="0012512D" w:rsidRDefault="00BD11BB" w:rsidP="00E301AA">
            <w:pPr>
              <w:spacing w:after="0" w:line="240" w:lineRule="auto"/>
              <w:rPr>
                <w:rFonts w:asciiTheme="minorHAnsi" w:eastAsia="Times New Roman" w:hAnsiTheme="minorHAnsi"/>
                <w:sz w:val="21"/>
                <w:szCs w:val="21"/>
              </w:rPr>
            </w:pPr>
            <w:r w:rsidRPr="0012512D">
              <w:rPr>
                <w:rFonts w:asciiTheme="minorHAnsi" w:hAnsiTheme="minorHAnsi" w:cs="Calibri"/>
                <w:sz w:val="21"/>
                <w:szCs w:val="21"/>
              </w:rPr>
              <w:t>Silicon Valley</w:t>
            </w:r>
          </w:p>
        </w:tc>
        <w:tc>
          <w:tcPr>
            <w:tcW w:w="1170" w:type="dxa"/>
            <w:shd w:val="clear" w:color="auto" w:fill="auto"/>
            <w:noWrap/>
            <w:vAlign w:val="center"/>
          </w:tcPr>
          <w:p w14:paraId="7E056BF7" w14:textId="71B82621"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eastAsia="Times New Roman" w:hAnsiTheme="minorHAnsi"/>
                <w:sz w:val="21"/>
                <w:szCs w:val="21"/>
              </w:rPr>
              <w:t>1,097</w:t>
            </w:r>
          </w:p>
        </w:tc>
        <w:tc>
          <w:tcPr>
            <w:tcW w:w="1080" w:type="dxa"/>
            <w:shd w:val="clear" w:color="auto" w:fill="auto"/>
            <w:noWrap/>
            <w:vAlign w:val="bottom"/>
          </w:tcPr>
          <w:p w14:paraId="310BCBB5" w14:textId="0F42B4C9"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51</w:t>
            </w:r>
          </w:p>
        </w:tc>
        <w:tc>
          <w:tcPr>
            <w:tcW w:w="1170" w:type="dxa"/>
            <w:shd w:val="clear" w:color="auto" w:fill="auto"/>
            <w:noWrap/>
            <w:vAlign w:val="bottom"/>
          </w:tcPr>
          <w:p w14:paraId="2C92A4AA" w14:textId="77777777" w:rsidR="00BD11BB" w:rsidRPr="0012512D" w:rsidRDefault="00BD11BB" w:rsidP="00E301AA">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38DAD4D" w14:textId="39631984" w:rsidR="00BD11BB" w:rsidRPr="0012512D" w:rsidRDefault="00BD11BB" w:rsidP="00E301AA">
            <w:pPr>
              <w:spacing w:after="0" w:line="240" w:lineRule="auto"/>
              <w:jc w:val="center"/>
              <w:rPr>
                <w:rFonts w:asciiTheme="minorHAnsi" w:eastAsia="Times New Roman" w:hAnsiTheme="minorHAnsi"/>
                <w:sz w:val="21"/>
                <w:szCs w:val="21"/>
              </w:rPr>
            </w:pPr>
            <w:r w:rsidRPr="0012512D">
              <w:rPr>
                <w:rFonts w:asciiTheme="minorHAnsi" w:hAnsiTheme="minorHAnsi" w:cs="Calibri"/>
                <w:sz w:val="21"/>
                <w:szCs w:val="21"/>
              </w:rPr>
              <w:t>51</w:t>
            </w:r>
          </w:p>
        </w:tc>
      </w:tr>
      <w:tr w:rsidR="00BD11BB" w:rsidRPr="000444C7" w14:paraId="136B3327" w14:textId="77777777" w:rsidTr="00F17631">
        <w:trPr>
          <w:trHeight w:val="197"/>
        </w:trPr>
        <w:tc>
          <w:tcPr>
            <w:tcW w:w="5310" w:type="dxa"/>
            <w:gridSpan w:val="2"/>
            <w:shd w:val="clear" w:color="auto" w:fill="E0EE7C" w:themeFill="accent3" w:themeFillTint="66"/>
            <w:noWrap/>
            <w:vAlign w:val="center"/>
          </w:tcPr>
          <w:p w14:paraId="0B9106D2" w14:textId="77777777" w:rsidR="00BD11BB" w:rsidRPr="0012512D" w:rsidRDefault="00BD11BB" w:rsidP="004B1C51">
            <w:pPr>
              <w:spacing w:after="0" w:line="240" w:lineRule="auto"/>
              <w:rPr>
                <w:rFonts w:asciiTheme="minorHAnsi" w:hAnsiTheme="minorHAnsi"/>
                <w:b/>
                <w:sz w:val="21"/>
                <w:szCs w:val="21"/>
              </w:rPr>
            </w:pPr>
            <w:r w:rsidRPr="0012512D">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60FD14D0" w:rsidR="00BD11BB" w:rsidRPr="0012512D" w:rsidRDefault="00BD11BB" w:rsidP="004B1C51">
            <w:pPr>
              <w:spacing w:after="0" w:line="240" w:lineRule="auto"/>
              <w:jc w:val="center"/>
              <w:rPr>
                <w:rFonts w:asciiTheme="minorHAnsi" w:eastAsia="Times New Roman" w:hAnsiTheme="minorHAnsi"/>
                <w:b/>
                <w:sz w:val="21"/>
                <w:szCs w:val="21"/>
              </w:rPr>
            </w:pPr>
            <w:r w:rsidRPr="0012512D">
              <w:rPr>
                <w:rFonts w:asciiTheme="minorHAnsi" w:eastAsia="Times New Roman" w:hAnsiTheme="minorHAnsi"/>
                <w:b/>
                <w:sz w:val="21"/>
                <w:szCs w:val="21"/>
              </w:rPr>
              <w:t>28,620</w:t>
            </w:r>
          </w:p>
        </w:tc>
        <w:tc>
          <w:tcPr>
            <w:tcW w:w="1080" w:type="dxa"/>
            <w:shd w:val="clear" w:color="auto" w:fill="E0EE7C" w:themeFill="accent3" w:themeFillTint="66"/>
            <w:noWrap/>
            <w:vAlign w:val="bottom"/>
          </w:tcPr>
          <w:p w14:paraId="2A2E1701" w14:textId="075E8453" w:rsidR="00BD11BB" w:rsidRPr="0012512D" w:rsidRDefault="00BD11BB" w:rsidP="004B1C51">
            <w:pPr>
              <w:spacing w:after="0" w:line="240" w:lineRule="auto"/>
              <w:jc w:val="center"/>
              <w:rPr>
                <w:rFonts w:asciiTheme="minorHAnsi" w:eastAsia="Times New Roman" w:hAnsiTheme="minorHAnsi"/>
                <w:b/>
                <w:sz w:val="21"/>
                <w:szCs w:val="21"/>
              </w:rPr>
            </w:pPr>
            <w:r w:rsidRPr="0012512D">
              <w:rPr>
                <w:rFonts w:asciiTheme="minorHAnsi" w:hAnsiTheme="minorHAnsi" w:cs="Calibri"/>
                <w:b/>
                <w:bCs/>
                <w:sz w:val="21"/>
                <w:szCs w:val="21"/>
              </w:rPr>
              <w:t>888</w:t>
            </w:r>
          </w:p>
        </w:tc>
        <w:tc>
          <w:tcPr>
            <w:tcW w:w="1170" w:type="dxa"/>
            <w:shd w:val="clear" w:color="auto" w:fill="E0EE7C" w:themeFill="accent3" w:themeFillTint="66"/>
            <w:noWrap/>
            <w:vAlign w:val="bottom"/>
          </w:tcPr>
          <w:p w14:paraId="45354D31" w14:textId="50070A37" w:rsidR="00BD11BB" w:rsidRPr="0012512D" w:rsidRDefault="00BD11BB" w:rsidP="004B1C51">
            <w:pPr>
              <w:spacing w:after="0" w:line="240" w:lineRule="auto"/>
              <w:jc w:val="center"/>
              <w:rPr>
                <w:rFonts w:asciiTheme="minorHAnsi" w:eastAsia="Times New Roman" w:hAnsiTheme="minorHAnsi"/>
                <w:b/>
                <w:sz w:val="21"/>
                <w:szCs w:val="21"/>
              </w:rPr>
            </w:pPr>
            <w:r w:rsidRPr="0012512D">
              <w:rPr>
                <w:rFonts w:asciiTheme="minorHAnsi" w:hAnsiTheme="minorHAnsi" w:cs="Calibri"/>
                <w:b/>
                <w:bCs/>
                <w:sz w:val="21"/>
                <w:szCs w:val="21"/>
              </w:rPr>
              <w:t>1,068</w:t>
            </w:r>
          </w:p>
        </w:tc>
        <w:tc>
          <w:tcPr>
            <w:tcW w:w="720" w:type="dxa"/>
            <w:shd w:val="clear" w:color="auto" w:fill="E0EE7C" w:themeFill="accent3" w:themeFillTint="66"/>
            <w:noWrap/>
            <w:vAlign w:val="bottom"/>
          </w:tcPr>
          <w:p w14:paraId="28DF23C0" w14:textId="391FC44F" w:rsidR="00BD11BB" w:rsidRPr="0012512D" w:rsidRDefault="00BD11BB" w:rsidP="004B1C51">
            <w:pPr>
              <w:spacing w:after="0" w:line="240" w:lineRule="auto"/>
              <w:jc w:val="center"/>
              <w:rPr>
                <w:rFonts w:asciiTheme="minorHAnsi" w:eastAsia="Times New Roman" w:hAnsiTheme="minorHAnsi"/>
                <w:b/>
                <w:sz w:val="21"/>
                <w:szCs w:val="21"/>
              </w:rPr>
            </w:pPr>
            <w:r w:rsidRPr="0012512D">
              <w:rPr>
                <w:rFonts w:asciiTheme="minorHAnsi" w:hAnsiTheme="minorHAnsi" w:cs="Calibri"/>
                <w:b/>
                <w:bCs/>
                <w:sz w:val="21"/>
                <w:szCs w:val="21"/>
              </w:rPr>
              <w:t>1,956</w:t>
            </w:r>
          </w:p>
        </w:tc>
      </w:tr>
      <w:tr w:rsidR="00BD11BB" w:rsidRPr="000444C7" w14:paraId="2ECAE3AD" w14:textId="77777777" w:rsidTr="00F17631">
        <w:trPr>
          <w:trHeight w:val="287"/>
        </w:trPr>
        <w:tc>
          <w:tcPr>
            <w:tcW w:w="5310" w:type="dxa"/>
            <w:gridSpan w:val="2"/>
            <w:shd w:val="clear" w:color="auto" w:fill="CDE32D" w:themeFill="accent6" w:themeFillShade="BF"/>
            <w:noWrap/>
            <w:vAlign w:val="center"/>
          </w:tcPr>
          <w:p w14:paraId="12960DB4" w14:textId="3214E595" w:rsidR="00BD11BB" w:rsidRPr="0012512D" w:rsidRDefault="00BD11BB" w:rsidP="001C1787">
            <w:pPr>
              <w:spacing w:after="0" w:line="240" w:lineRule="auto"/>
              <w:rPr>
                <w:rFonts w:asciiTheme="minorHAnsi" w:hAnsiTheme="minorHAnsi"/>
                <w:b/>
                <w:sz w:val="21"/>
                <w:szCs w:val="21"/>
              </w:rPr>
            </w:pPr>
            <w:r w:rsidRPr="0012512D">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21985E27" w14:textId="17ABB95F" w:rsidR="00BD11BB" w:rsidRPr="0012512D" w:rsidRDefault="00BD11BB" w:rsidP="00E44296">
            <w:pPr>
              <w:spacing w:after="0" w:line="240" w:lineRule="auto"/>
              <w:jc w:val="center"/>
              <w:rPr>
                <w:rFonts w:asciiTheme="minorHAnsi" w:eastAsia="Times New Roman" w:hAnsiTheme="minorHAnsi"/>
                <w:b/>
                <w:sz w:val="21"/>
                <w:szCs w:val="21"/>
              </w:rPr>
            </w:pPr>
            <w:r w:rsidRPr="0012512D">
              <w:rPr>
                <w:rFonts w:asciiTheme="minorHAnsi" w:eastAsia="Times New Roman" w:hAnsiTheme="minorHAnsi"/>
                <w:b/>
                <w:sz w:val="21"/>
                <w:szCs w:val="21"/>
              </w:rPr>
              <w:t>1,300</w:t>
            </w:r>
          </w:p>
        </w:tc>
        <w:tc>
          <w:tcPr>
            <w:tcW w:w="1080" w:type="dxa"/>
            <w:shd w:val="clear" w:color="auto" w:fill="CDE32D" w:themeFill="accent6" w:themeFillShade="BF"/>
            <w:noWrap/>
            <w:vAlign w:val="center"/>
          </w:tcPr>
          <w:p w14:paraId="6D60B4A3" w14:textId="14AACA60" w:rsidR="00BD11BB" w:rsidRPr="0012512D" w:rsidRDefault="00BD11BB" w:rsidP="00E44296">
            <w:pPr>
              <w:spacing w:after="0" w:line="240" w:lineRule="auto"/>
              <w:jc w:val="center"/>
              <w:rPr>
                <w:rFonts w:asciiTheme="minorHAnsi" w:eastAsia="Times New Roman" w:hAnsiTheme="minorHAnsi"/>
                <w:b/>
                <w:sz w:val="21"/>
                <w:szCs w:val="21"/>
              </w:rPr>
            </w:pPr>
            <w:r w:rsidRPr="0012512D">
              <w:rPr>
                <w:rFonts w:asciiTheme="minorHAnsi" w:eastAsia="Times New Roman" w:hAnsiTheme="minorHAnsi"/>
                <w:b/>
                <w:sz w:val="21"/>
                <w:szCs w:val="21"/>
              </w:rPr>
              <w:t>136</w:t>
            </w:r>
          </w:p>
        </w:tc>
        <w:tc>
          <w:tcPr>
            <w:tcW w:w="1170" w:type="dxa"/>
            <w:shd w:val="clear" w:color="auto" w:fill="CDE32D" w:themeFill="accent6" w:themeFillShade="BF"/>
            <w:noWrap/>
            <w:vAlign w:val="center"/>
          </w:tcPr>
          <w:p w14:paraId="31FED371" w14:textId="409C1F61" w:rsidR="00BD11BB" w:rsidRPr="0012512D" w:rsidRDefault="00BD11BB" w:rsidP="00E44296">
            <w:pPr>
              <w:spacing w:after="0" w:line="240" w:lineRule="auto"/>
              <w:jc w:val="center"/>
              <w:rPr>
                <w:rFonts w:asciiTheme="minorHAnsi" w:eastAsia="Times New Roman" w:hAnsiTheme="minorHAnsi"/>
                <w:b/>
                <w:sz w:val="21"/>
                <w:szCs w:val="21"/>
              </w:rPr>
            </w:pPr>
            <w:r w:rsidRPr="0012512D">
              <w:rPr>
                <w:rFonts w:asciiTheme="minorHAnsi" w:eastAsia="Times New Roman" w:hAnsiTheme="minorHAnsi"/>
                <w:b/>
                <w:sz w:val="21"/>
                <w:szCs w:val="21"/>
              </w:rPr>
              <w:t>45</w:t>
            </w:r>
          </w:p>
        </w:tc>
        <w:tc>
          <w:tcPr>
            <w:tcW w:w="720" w:type="dxa"/>
            <w:shd w:val="clear" w:color="auto" w:fill="CDE32D" w:themeFill="accent6" w:themeFillShade="BF"/>
            <w:noWrap/>
            <w:vAlign w:val="center"/>
          </w:tcPr>
          <w:p w14:paraId="18026434" w14:textId="1B27B7A8" w:rsidR="00BD11BB" w:rsidRPr="0012512D" w:rsidRDefault="00BD11BB" w:rsidP="00E44296">
            <w:pPr>
              <w:spacing w:after="0" w:line="240" w:lineRule="auto"/>
              <w:jc w:val="center"/>
              <w:rPr>
                <w:rFonts w:asciiTheme="minorHAnsi" w:eastAsia="Times New Roman" w:hAnsiTheme="minorHAnsi"/>
                <w:b/>
                <w:sz w:val="21"/>
                <w:szCs w:val="21"/>
              </w:rPr>
            </w:pPr>
            <w:r w:rsidRPr="0012512D">
              <w:rPr>
                <w:rFonts w:asciiTheme="minorHAnsi" w:eastAsia="Times New Roman" w:hAnsiTheme="minorHAnsi"/>
                <w:b/>
                <w:sz w:val="21"/>
                <w:szCs w:val="21"/>
              </w:rPr>
              <w:t>18</w:t>
            </w:r>
            <w:r w:rsidR="00C96A9D">
              <w:rPr>
                <w:rFonts w:asciiTheme="minorHAnsi" w:eastAsia="Times New Roman" w:hAnsiTheme="minorHAnsi"/>
                <w:b/>
                <w:sz w:val="21"/>
                <w:szCs w:val="21"/>
              </w:rPr>
              <w:t>1</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274936C3" w:rsidR="001C1787" w:rsidRPr="004A2A7C" w:rsidRDefault="001C1787" w:rsidP="001C1787">
      <w:pPr>
        <w:spacing w:line="240" w:lineRule="auto"/>
      </w:pPr>
      <w:r w:rsidRPr="00F17631">
        <w:t>Based on the data incl</w:t>
      </w:r>
      <w:r w:rsidR="00F17631">
        <w:t>uded in this report, there is an oversupply in the Bay region with 1,412</w:t>
      </w:r>
      <w:r w:rsidRPr="00F17631">
        <w:t xml:space="preserve"> annual openings for the </w:t>
      </w:r>
      <w:r w:rsidR="00414C72" w:rsidRPr="00F17631">
        <w:rPr>
          <w:bCs/>
        </w:rPr>
        <w:t>Criminal and</w:t>
      </w:r>
      <w:r w:rsidR="00414C72" w:rsidRPr="00F17631">
        <w:t xml:space="preserve"> Constitutional Law</w:t>
      </w:r>
      <w:r w:rsidR="00F17631">
        <w:t xml:space="preserve"> occupational cluster and 1,956</w:t>
      </w:r>
      <w:r w:rsidRPr="00F17631">
        <w:t xml:space="preserve"> annual a</w:t>
      </w:r>
      <w:r w:rsidR="00C96A9D">
        <w:t>wards</w:t>
      </w:r>
      <w:r w:rsidR="009F56E9">
        <w:t>,</w:t>
      </w:r>
      <w:r w:rsidR="00C96A9D">
        <w:t xml:space="preserve"> for an </w:t>
      </w:r>
      <w:r w:rsidR="009F56E9">
        <w:t xml:space="preserve">annual </w:t>
      </w:r>
      <w:r w:rsidR="00C96A9D">
        <w:t xml:space="preserve">oversupply of </w:t>
      </w:r>
      <w:r w:rsidR="00F17631">
        <w:t>544</w:t>
      </w:r>
      <w:r w:rsidRPr="00F17631">
        <w:t xml:space="preserve">. In the </w:t>
      </w:r>
      <w:r w:rsidR="00414C72" w:rsidRPr="00F17631">
        <w:t>Mid-Peninsula</w:t>
      </w:r>
      <w:r w:rsidR="00C96A9D">
        <w:t xml:space="preserve"> sub-region, there is </w:t>
      </w:r>
      <w:r w:rsidR="009F56E9">
        <w:t xml:space="preserve">labor market </w:t>
      </w:r>
      <w:r w:rsidR="00F17631">
        <w:t xml:space="preserve">gap </w:t>
      </w:r>
      <w:r w:rsidR="00C96A9D">
        <w:t>with 418 annual openings and 181</w:t>
      </w:r>
      <w:r w:rsidRPr="00F17631">
        <w:t xml:space="preserve"> annual a</w:t>
      </w:r>
      <w:r w:rsidR="009F56E9">
        <w:t>wards for an</w:t>
      </w:r>
      <w:r w:rsidR="00C96A9D">
        <w:t xml:space="preserve"> </w:t>
      </w:r>
      <w:r w:rsidR="009F56E9">
        <w:t xml:space="preserve">annual </w:t>
      </w:r>
      <w:r w:rsidR="00C96A9D">
        <w:t>undersupply of 237</w:t>
      </w:r>
      <w:r w:rsidRPr="00F17631">
        <w:t>.</w:t>
      </w:r>
    </w:p>
    <w:p w14:paraId="0F7AF2E7" w14:textId="77777777" w:rsidR="001C1787" w:rsidRDefault="001C1787" w:rsidP="001C1787">
      <w:pPr>
        <w:pStyle w:val="Heading1"/>
        <w:spacing w:before="360"/>
      </w:pPr>
      <w:r>
        <w:t>Student Outcomes</w:t>
      </w:r>
    </w:p>
    <w:p w14:paraId="7AC54CD9" w14:textId="30DC571C"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414C72">
        <w:rPr>
          <w:b/>
        </w:rPr>
        <w:t>2105</w:t>
      </w:r>
      <w:r w:rsidR="00C96A9D">
        <w:rPr>
          <w:b/>
        </w:rPr>
        <w:t>.</w:t>
      </w:r>
      <w:r w:rsidR="00414C72">
        <w:rPr>
          <w:b/>
        </w:rPr>
        <w:t>00 - Administration of Justice</w:t>
      </w:r>
    </w:p>
    <w:tbl>
      <w:tblPr>
        <w:tblStyle w:val="TableGrid"/>
        <w:tblW w:w="98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1975"/>
        <w:gridCol w:w="1080"/>
        <w:gridCol w:w="1710"/>
        <w:gridCol w:w="1080"/>
        <w:gridCol w:w="1080"/>
        <w:gridCol w:w="1080"/>
        <w:gridCol w:w="1800"/>
      </w:tblGrid>
      <w:tr w:rsidR="00F17631" w14:paraId="777C7658" w14:textId="77777777" w:rsidTr="0012512D">
        <w:trPr>
          <w:trHeight w:val="512"/>
        </w:trPr>
        <w:tc>
          <w:tcPr>
            <w:tcW w:w="1975" w:type="dxa"/>
            <w:shd w:val="clear" w:color="auto" w:fill="E5F193" w:themeFill="accent2" w:themeFillTint="66"/>
            <w:vAlign w:val="center"/>
          </w:tcPr>
          <w:p w14:paraId="7E22253A" w14:textId="77777777" w:rsidR="00F17631" w:rsidRPr="0012512D" w:rsidRDefault="00F17631" w:rsidP="006A3B6E">
            <w:pPr>
              <w:jc w:val="center"/>
              <w:rPr>
                <w:sz w:val="21"/>
                <w:szCs w:val="21"/>
              </w:rPr>
            </w:pPr>
            <w:r w:rsidRPr="0012512D">
              <w:rPr>
                <w:sz w:val="21"/>
                <w:szCs w:val="21"/>
              </w:rPr>
              <w:t>2015-16</w:t>
            </w:r>
          </w:p>
        </w:tc>
        <w:tc>
          <w:tcPr>
            <w:tcW w:w="1080" w:type="dxa"/>
            <w:shd w:val="clear" w:color="auto" w:fill="E5F193" w:themeFill="accent2" w:themeFillTint="66"/>
            <w:vAlign w:val="center"/>
          </w:tcPr>
          <w:p w14:paraId="7EFB20C5" w14:textId="77777777" w:rsidR="00F17631" w:rsidRPr="0012512D" w:rsidRDefault="00F17631" w:rsidP="006A3B6E">
            <w:pPr>
              <w:jc w:val="center"/>
              <w:rPr>
                <w:sz w:val="21"/>
                <w:szCs w:val="21"/>
              </w:rPr>
            </w:pPr>
            <w:r w:rsidRPr="0012512D">
              <w:rPr>
                <w:sz w:val="21"/>
                <w:szCs w:val="21"/>
              </w:rPr>
              <w:t xml:space="preserve">Bay </w:t>
            </w:r>
            <w:r w:rsidRPr="0012512D">
              <w:rPr>
                <w:sz w:val="21"/>
                <w:szCs w:val="21"/>
              </w:rPr>
              <w:br/>
              <w:t>(All CTE Programs)</w:t>
            </w:r>
          </w:p>
        </w:tc>
        <w:tc>
          <w:tcPr>
            <w:tcW w:w="1710" w:type="dxa"/>
            <w:shd w:val="clear" w:color="auto" w:fill="E5F193" w:themeFill="accent2" w:themeFillTint="66"/>
            <w:vAlign w:val="center"/>
          </w:tcPr>
          <w:p w14:paraId="440CBDF8" w14:textId="02C37C17" w:rsidR="00F17631" w:rsidRPr="0012512D" w:rsidRDefault="00F17631" w:rsidP="006A3B6E">
            <w:pPr>
              <w:jc w:val="center"/>
              <w:rPr>
                <w:sz w:val="21"/>
                <w:szCs w:val="21"/>
              </w:rPr>
            </w:pPr>
            <w:r w:rsidRPr="0012512D">
              <w:rPr>
                <w:sz w:val="21"/>
                <w:szCs w:val="21"/>
              </w:rPr>
              <w:t>City College of San Francisco (All CTE Programs)</w:t>
            </w:r>
          </w:p>
        </w:tc>
        <w:tc>
          <w:tcPr>
            <w:tcW w:w="1080" w:type="dxa"/>
            <w:shd w:val="clear" w:color="auto" w:fill="E5F193" w:themeFill="accent2" w:themeFillTint="66"/>
            <w:vAlign w:val="center"/>
          </w:tcPr>
          <w:p w14:paraId="37E09CAD" w14:textId="3EC69DE0" w:rsidR="00F17631" w:rsidRPr="0012512D" w:rsidRDefault="00F17631" w:rsidP="006A3B6E">
            <w:pPr>
              <w:jc w:val="center"/>
              <w:rPr>
                <w:sz w:val="21"/>
                <w:szCs w:val="21"/>
              </w:rPr>
            </w:pPr>
            <w:r w:rsidRPr="0012512D">
              <w:rPr>
                <w:sz w:val="21"/>
                <w:szCs w:val="21"/>
              </w:rPr>
              <w:t>State (</w:t>
            </w:r>
            <w:r w:rsidR="009F56E9">
              <w:rPr>
                <w:sz w:val="21"/>
                <w:szCs w:val="21"/>
              </w:rPr>
              <w:t xml:space="preserve">TOP </w:t>
            </w:r>
            <w:r w:rsidRPr="0012512D">
              <w:rPr>
                <w:sz w:val="21"/>
                <w:szCs w:val="21"/>
              </w:rPr>
              <w:t>2105</w:t>
            </w:r>
            <w:r w:rsidR="00C96A9D">
              <w:rPr>
                <w:sz w:val="21"/>
                <w:szCs w:val="21"/>
              </w:rPr>
              <w:t>.</w:t>
            </w:r>
            <w:r w:rsidRPr="0012512D">
              <w:rPr>
                <w:sz w:val="21"/>
                <w:szCs w:val="21"/>
              </w:rPr>
              <w:t>00)</w:t>
            </w:r>
          </w:p>
        </w:tc>
        <w:tc>
          <w:tcPr>
            <w:tcW w:w="1080" w:type="dxa"/>
            <w:shd w:val="clear" w:color="auto" w:fill="E5F193" w:themeFill="accent2" w:themeFillTint="66"/>
            <w:vAlign w:val="center"/>
          </w:tcPr>
          <w:p w14:paraId="6B35D01A" w14:textId="77777777" w:rsidR="009F56E9" w:rsidRDefault="00F17631" w:rsidP="006A3B6E">
            <w:pPr>
              <w:jc w:val="center"/>
              <w:rPr>
                <w:sz w:val="21"/>
                <w:szCs w:val="21"/>
              </w:rPr>
            </w:pPr>
            <w:r w:rsidRPr="0012512D">
              <w:rPr>
                <w:sz w:val="21"/>
                <w:szCs w:val="21"/>
              </w:rPr>
              <w:t xml:space="preserve">Bay </w:t>
            </w:r>
          </w:p>
          <w:p w14:paraId="3EE77190" w14:textId="0A7D671D" w:rsidR="00F17631" w:rsidRPr="0012512D" w:rsidRDefault="00F17631" w:rsidP="006A3B6E">
            <w:pPr>
              <w:jc w:val="center"/>
              <w:rPr>
                <w:sz w:val="21"/>
                <w:szCs w:val="21"/>
              </w:rPr>
            </w:pPr>
            <w:r w:rsidRPr="0012512D">
              <w:rPr>
                <w:sz w:val="21"/>
                <w:szCs w:val="21"/>
              </w:rPr>
              <w:t>(</w:t>
            </w:r>
            <w:r w:rsidR="009F56E9">
              <w:rPr>
                <w:sz w:val="21"/>
                <w:szCs w:val="21"/>
              </w:rPr>
              <w:t xml:space="preserve">TOP </w:t>
            </w:r>
            <w:r w:rsidRPr="0012512D">
              <w:rPr>
                <w:sz w:val="21"/>
                <w:szCs w:val="21"/>
              </w:rPr>
              <w:t>2105</w:t>
            </w:r>
            <w:r w:rsidR="00C96A9D">
              <w:rPr>
                <w:sz w:val="21"/>
                <w:szCs w:val="21"/>
              </w:rPr>
              <w:t>.</w:t>
            </w:r>
            <w:r w:rsidRPr="0012512D">
              <w:rPr>
                <w:sz w:val="21"/>
                <w:szCs w:val="21"/>
              </w:rPr>
              <w:t>00)</w:t>
            </w:r>
          </w:p>
        </w:tc>
        <w:tc>
          <w:tcPr>
            <w:tcW w:w="1080" w:type="dxa"/>
            <w:shd w:val="clear" w:color="auto" w:fill="E5F193" w:themeFill="accent2" w:themeFillTint="66"/>
            <w:vAlign w:val="center"/>
          </w:tcPr>
          <w:p w14:paraId="4FFC7D8C" w14:textId="07E98C25" w:rsidR="00F17631" w:rsidRPr="0012512D" w:rsidRDefault="00F17631" w:rsidP="006A3B6E">
            <w:pPr>
              <w:jc w:val="center"/>
              <w:rPr>
                <w:sz w:val="21"/>
                <w:szCs w:val="21"/>
              </w:rPr>
            </w:pPr>
            <w:r w:rsidRPr="0012512D">
              <w:rPr>
                <w:sz w:val="21"/>
                <w:szCs w:val="21"/>
              </w:rPr>
              <w:t>Mid-Peninsula (</w:t>
            </w:r>
            <w:r w:rsidR="009F56E9">
              <w:rPr>
                <w:sz w:val="21"/>
                <w:szCs w:val="21"/>
              </w:rPr>
              <w:t xml:space="preserve">TOP </w:t>
            </w:r>
            <w:r w:rsidRPr="0012512D">
              <w:rPr>
                <w:sz w:val="21"/>
                <w:szCs w:val="21"/>
              </w:rPr>
              <w:t>2105</w:t>
            </w:r>
            <w:r w:rsidR="00C96A9D">
              <w:rPr>
                <w:sz w:val="21"/>
                <w:szCs w:val="21"/>
              </w:rPr>
              <w:t>.</w:t>
            </w:r>
            <w:r w:rsidRPr="0012512D">
              <w:rPr>
                <w:sz w:val="21"/>
                <w:szCs w:val="21"/>
              </w:rPr>
              <w:t>00)</w:t>
            </w:r>
          </w:p>
        </w:tc>
        <w:tc>
          <w:tcPr>
            <w:tcW w:w="1800" w:type="dxa"/>
            <w:shd w:val="clear" w:color="auto" w:fill="E5F193" w:themeFill="accent2" w:themeFillTint="66"/>
            <w:vAlign w:val="center"/>
          </w:tcPr>
          <w:p w14:paraId="77E345FE" w14:textId="25B21B4B" w:rsidR="00F17631" w:rsidRPr="0012512D" w:rsidRDefault="00F17631" w:rsidP="006A3B6E">
            <w:pPr>
              <w:jc w:val="center"/>
              <w:rPr>
                <w:sz w:val="21"/>
                <w:szCs w:val="21"/>
              </w:rPr>
            </w:pPr>
            <w:r w:rsidRPr="0012512D">
              <w:rPr>
                <w:sz w:val="21"/>
                <w:szCs w:val="21"/>
              </w:rPr>
              <w:t>City College of San Francisco (</w:t>
            </w:r>
            <w:r w:rsidR="009F56E9">
              <w:rPr>
                <w:sz w:val="21"/>
                <w:szCs w:val="21"/>
              </w:rPr>
              <w:t xml:space="preserve">TOP </w:t>
            </w:r>
            <w:r w:rsidRPr="0012512D">
              <w:rPr>
                <w:sz w:val="21"/>
                <w:szCs w:val="21"/>
              </w:rPr>
              <w:t>2105</w:t>
            </w:r>
            <w:r w:rsidR="00C96A9D">
              <w:rPr>
                <w:sz w:val="21"/>
                <w:szCs w:val="21"/>
              </w:rPr>
              <w:t>.</w:t>
            </w:r>
            <w:r w:rsidRPr="0012512D">
              <w:rPr>
                <w:sz w:val="21"/>
                <w:szCs w:val="21"/>
              </w:rPr>
              <w:t>00)</w:t>
            </w:r>
          </w:p>
        </w:tc>
      </w:tr>
      <w:tr w:rsidR="00F17631" w14:paraId="0351AAE9" w14:textId="77777777" w:rsidTr="0012512D">
        <w:trPr>
          <w:trHeight w:val="521"/>
        </w:trPr>
        <w:tc>
          <w:tcPr>
            <w:tcW w:w="1975" w:type="dxa"/>
            <w:vAlign w:val="center"/>
          </w:tcPr>
          <w:p w14:paraId="7CD4F91D" w14:textId="77777777" w:rsidR="00F17631" w:rsidRPr="0012512D" w:rsidRDefault="00F17631" w:rsidP="00BD11BB">
            <w:pPr>
              <w:rPr>
                <w:sz w:val="21"/>
                <w:szCs w:val="21"/>
              </w:rPr>
            </w:pPr>
            <w:r w:rsidRPr="0012512D">
              <w:rPr>
                <w:sz w:val="21"/>
                <w:szCs w:val="21"/>
              </w:rPr>
              <w:t>% Employed Four Quarters After Exit</w:t>
            </w:r>
          </w:p>
        </w:tc>
        <w:tc>
          <w:tcPr>
            <w:tcW w:w="1080" w:type="dxa"/>
            <w:vAlign w:val="center"/>
          </w:tcPr>
          <w:p w14:paraId="1165C426" w14:textId="77777777" w:rsidR="00F17631" w:rsidRPr="0012512D" w:rsidRDefault="00F17631" w:rsidP="00BD11BB">
            <w:pPr>
              <w:jc w:val="center"/>
              <w:rPr>
                <w:sz w:val="21"/>
                <w:szCs w:val="21"/>
              </w:rPr>
            </w:pPr>
            <w:r w:rsidRPr="0012512D">
              <w:rPr>
                <w:sz w:val="21"/>
                <w:szCs w:val="21"/>
              </w:rPr>
              <w:t>74%</w:t>
            </w:r>
          </w:p>
        </w:tc>
        <w:tc>
          <w:tcPr>
            <w:tcW w:w="1710" w:type="dxa"/>
            <w:vAlign w:val="center"/>
          </w:tcPr>
          <w:p w14:paraId="0822ADF7" w14:textId="00F1C70C" w:rsidR="00F17631" w:rsidRPr="0012512D" w:rsidRDefault="00F17631" w:rsidP="00BD11BB">
            <w:pPr>
              <w:jc w:val="center"/>
              <w:rPr>
                <w:sz w:val="21"/>
                <w:szCs w:val="21"/>
              </w:rPr>
            </w:pPr>
            <w:r w:rsidRPr="0012512D">
              <w:rPr>
                <w:sz w:val="21"/>
                <w:szCs w:val="21"/>
              </w:rPr>
              <w:t>72%</w:t>
            </w:r>
          </w:p>
        </w:tc>
        <w:tc>
          <w:tcPr>
            <w:tcW w:w="1080" w:type="dxa"/>
            <w:vAlign w:val="center"/>
          </w:tcPr>
          <w:p w14:paraId="35788D23" w14:textId="5E425131" w:rsidR="00F17631" w:rsidRPr="0012512D" w:rsidRDefault="00F17631" w:rsidP="00BD11BB">
            <w:pPr>
              <w:jc w:val="center"/>
              <w:rPr>
                <w:sz w:val="21"/>
                <w:szCs w:val="21"/>
              </w:rPr>
            </w:pPr>
            <w:r w:rsidRPr="0012512D">
              <w:rPr>
                <w:sz w:val="21"/>
                <w:szCs w:val="21"/>
              </w:rPr>
              <w:t>83%</w:t>
            </w:r>
          </w:p>
        </w:tc>
        <w:tc>
          <w:tcPr>
            <w:tcW w:w="1080" w:type="dxa"/>
            <w:vAlign w:val="center"/>
          </w:tcPr>
          <w:p w14:paraId="6CCB383A" w14:textId="6E8153CB" w:rsidR="00F17631" w:rsidRPr="0012512D" w:rsidRDefault="00F17631" w:rsidP="00BD11BB">
            <w:pPr>
              <w:jc w:val="center"/>
              <w:rPr>
                <w:sz w:val="21"/>
                <w:szCs w:val="21"/>
              </w:rPr>
            </w:pPr>
            <w:r w:rsidRPr="0012512D">
              <w:rPr>
                <w:sz w:val="21"/>
                <w:szCs w:val="21"/>
              </w:rPr>
              <w:t>85%</w:t>
            </w:r>
          </w:p>
        </w:tc>
        <w:tc>
          <w:tcPr>
            <w:tcW w:w="1080" w:type="dxa"/>
            <w:vAlign w:val="center"/>
          </w:tcPr>
          <w:p w14:paraId="4B38F1F8" w14:textId="6DD4BA76" w:rsidR="00F17631" w:rsidRPr="0012512D" w:rsidRDefault="00F17631" w:rsidP="00BD11BB">
            <w:pPr>
              <w:jc w:val="center"/>
              <w:rPr>
                <w:sz w:val="21"/>
                <w:szCs w:val="21"/>
              </w:rPr>
            </w:pPr>
            <w:r w:rsidRPr="0012512D">
              <w:rPr>
                <w:sz w:val="21"/>
                <w:szCs w:val="21"/>
              </w:rPr>
              <w:t>73%</w:t>
            </w:r>
          </w:p>
        </w:tc>
        <w:tc>
          <w:tcPr>
            <w:tcW w:w="1800" w:type="dxa"/>
            <w:vAlign w:val="center"/>
          </w:tcPr>
          <w:p w14:paraId="62A79C52" w14:textId="45DADA3D" w:rsidR="00F17631" w:rsidRPr="0012512D" w:rsidRDefault="00F17631" w:rsidP="00BD11BB">
            <w:pPr>
              <w:jc w:val="center"/>
              <w:rPr>
                <w:sz w:val="21"/>
                <w:szCs w:val="21"/>
              </w:rPr>
            </w:pPr>
            <w:r w:rsidRPr="0012512D">
              <w:rPr>
                <w:sz w:val="21"/>
                <w:szCs w:val="21"/>
              </w:rPr>
              <w:t>72%</w:t>
            </w:r>
          </w:p>
        </w:tc>
      </w:tr>
      <w:tr w:rsidR="00F17631" w14:paraId="6BD6BFA8" w14:textId="77777777" w:rsidTr="0012512D">
        <w:trPr>
          <w:trHeight w:val="530"/>
        </w:trPr>
        <w:tc>
          <w:tcPr>
            <w:tcW w:w="1975" w:type="dxa"/>
            <w:vAlign w:val="center"/>
          </w:tcPr>
          <w:p w14:paraId="6F16600B" w14:textId="77FF0C94" w:rsidR="00F17631" w:rsidRPr="0012512D" w:rsidRDefault="00F17631" w:rsidP="00BD11BB">
            <w:pPr>
              <w:rPr>
                <w:sz w:val="21"/>
                <w:szCs w:val="21"/>
              </w:rPr>
            </w:pPr>
            <w:r w:rsidRPr="0012512D">
              <w:rPr>
                <w:sz w:val="21"/>
                <w:szCs w:val="21"/>
              </w:rPr>
              <w:t>Median Quarterly Earnings Two Quarters After Exit</w:t>
            </w:r>
          </w:p>
        </w:tc>
        <w:tc>
          <w:tcPr>
            <w:tcW w:w="1080" w:type="dxa"/>
            <w:vAlign w:val="center"/>
          </w:tcPr>
          <w:p w14:paraId="486F7711" w14:textId="77777777" w:rsidR="00F17631" w:rsidRPr="0012512D" w:rsidRDefault="00F17631" w:rsidP="00BD11BB">
            <w:pPr>
              <w:jc w:val="center"/>
              <w:rPr>
                <w:sz w:val="21"/>
                <w:szCs w:val="21"/>
              </w:rPr>
            </w:pPr>
            <w:r w:rsidRPr="0012512D">
              <w:rPr>
                <w:sz w:val="21"/>
                <w:szCs w:val="21"/>
              </w:rPr>
              <w:t>$10,310</w:t>
            </w:r>
          </w:p>
        </w:tc>
        <w:tc>
          <w:tcPr>
            <w:tcW w:w="1710" w:type="dxa"/>
            <w:vAlign w:val="center"/>
          </w:tcPr>
          <w:p w14:paraId="77379553" w14:textId="566DC78A" w:rsidR="00F17631" w:rsidRPr="0012512D" w:rsidRDefault="00F17631" w:rsidP="00BD11BB">
            <w:pPr>
              <w:jc w:val="center"/>
              <w:rPr>
                <w:sz w:val="21"/>
                <w:szCs w:val="21"/>
              </w:rPr>
            </w:pPr>
            <w:r w:rsidRPr="0012512D">
              <w:rPr>
                <w:sz w:val="21"/>
                <w:szCs w:val="21"/>
              </w:rPr>
              <w:t>$10,794</w:t>
            </w:r>
          </w:p>
        </w:tc>
        <w:tc>
          <w:tcPr>
            <w:tcW w:w="1080" w:type="dxa"/>
            <w:vAlign w:val="center"/>
          </w:tcPr>
          <w:p w14:paraId="2A687C4D" w14:textId="25366713" w:rsidR="00F17631" w:rsidRPr="0012512D" w:rsidRDefault="00F17631" w:rsidP="00BD11BB">
            <w:pPr>
              <w:jc w:val="center"/>
              <w:rPr>
                <w:sz w:val="21"/>
                <w:szCs w:val="21"/>
              </w:rPr>
            </w:pPr>
            <w:r w:rsidRPr="0012512D">
              <w:rPr>
                <w:sz w:val="21"/>
                <w:szCs w:val="21"/>
              </w:rPr>
              <w:t>$10,188</w:t>
            </w:r>
          </w:p>
        </w:tc>
        <w:tc>
          <w:tcPr>
            <w:tcW w:w="1080" w:type="dxa"/>
            <w:vAlign w:val="center"/>
          </w:tcPr>
          <w:p w14:paraId="0575663A" w14:textId="49D252DA" w:rsidR="00F17631" w:rsidRPr="0012512D" w:rsidRDefault="00F17631" w:rsidP="00BD11BB">
            <w:pPr>
              <w:jc w:val="center"/>
              <w:rPr>
                <w:sz w:val="21"/>
                <w:szCs w:val="21"/>
              </w:rPr>
            </w:pPr>
            <w:r w:rsidRPr="0012512D">
              <w:rPr>
                <w:sz w:val="21"/>
                <w:szCs w:val="21"/>
              </w:rPr>
              <w:t>$24,413</w:t>
            </w:r>
          </w:p>
        </w:tc>
        <w:tc>
          <w:tcPr>
            <w:tcW w:w="1080" w:type="dxa"/>
            <w:vAlign w:val="center"/>
          </w:tcPr>
          <w:p w14:paraId="03DF60CB" w14:textId="3173453E" w:rsidR="00F17631" w:rsidRPr="0012512D" w:rsidRDefault="00F17631" w:rsidP="00BD11BB">
            <w:pPr>
              <w:jc w:val="center"/>
              <w:rPr>
                <w:sz w:val="21"/>
                <w:szCs w:val="21"/>
              </w:rPr>
            </w:pPr>
            <w:r w:rsidRPr="0012512D">
              <w:rPr>
                <w:sz w:val="21"/>
                <w:szCs w:val="21"/>
              </w:rPr>
              <w:t>$8,903</w:t>
            </w:r>
          </w:p>
        </w:tc>
        <w:tc>
          <w:tcPr>
            <w:tcW w:w="1800" w:type="dxa"/>
            <w:vAlign w:val="center"/>
          </w:tcPr>
          <w:p w14:paraId="2B90F52F" w14:textId="72B4D517" w:rsidR="00F17631" w:rsidRPr="0012512D" w:rsidRDefault="00F17631" w:rsidP="00BD11BB">
            <w:pPr>
              <w:jc w:val="center"/>
              <w:rPr>
                <w:sz w:val="21"/>
                <w:szCs w:val="21"/>
              </w:rPr>
            </w:pPr>
            <w:r w:rsidRPr="0012512D">
              <w:rPr>
                <w:sz w:val="21"/>
                <w:szCs w:val="21"/>
              </w:rPr>
              <w:t>$8,818</w:t>
            </w:r>
          </w:p>
        </w:tc>
      </w:tr>
      <w:tr w:rsidR="00F17631" w14:paraId="11526555" w14:textId="77777777" w:rsidTr="0012512D">
        <w:trPr>
          <w:trHeight w:val="530"/>
        </w:trPr>
        <w:tc>
          <w:tcPr>
            <w:tcW w:w="1975" w:type="dxa"/>
            <w:vAlign w:val="center"/>
          </w:tcPr>
          <w:p w14:paraId="28837D34" w14:textId="77777777" w:rsidR="00F17631" w:rsidRPr="0012512D" w:rsidRDefault="00F17631" w:rsidP="00BD11BB">
            <w:pPr>
              <w:rPr>
                <w:sz w:val="21"/>
                <w:szCs w:val="21"/>
              </w:rPr>
            </w:pPr>
            <w:r w:rsidRPr="0012512D">
              <w:rPr>
                <w:sz w:val="21"/>
                <w:szCs w:val="21"/>
              </w:rPr>
              <w:t>Median % Change in Earnings</w:t>
            </w:r>
          </w:p>
        </w:tc>
        <w:tc>
          <w:tcPr>
            <w:tcW w:w="1080" w:type="dxa"/>
            <w:vAlign w:val="center"/>
          </w:tcPr>
          <w:p w14:paraId="57670064" w14:textId="77777777" w:rsidR="00F17631" w:rsidRPr="0012512D" w:rsidRDefault="00F17631" w:rsidP="00BD11BB">
            <w:pPr>
              <w:jc w:val="center"/>
              <w:rPr>
                <w:sz w:val="21"/>
                <w:szCs w:val="21"/>
              </w:rPr>
            </w:pPr>
            <w:r w:rsidRPr="0012512D">
              <w:rPr>
                <w:sz w:val="21"/>
                <w:szCs w:val="21"/>
              </w:rPr>
              <w:t>46%</w:t>
            </w:r>
          </w:p>
        </w:tc>
        <w:tc>
          <w:tcPr>
            <w:tcW w:w="1710" w:type="dxa"/>
            <w:vAlign w:val="center"/>
          </w:tcPr>
          <w:p w14:paraId="2586E7A1" w14:textId="4C8CCB1B" w:rsidR="00F17631" w:rsidRPr="0012512D" w:rsidRDefault="00F17631" w:rsidP="00BD11BB">
            <w:pPr>
              <w:jc w:val="center"/>
              <w:rPr>
                <w:sz w:val="21"/>
                <w:szCs w:val="21"/>
              </w:rPr>
            </w:pPr>
            <w:r w:rsidRPr="0012512D">
              <w:rPr>
                <w:sz w:val="21"/>
                <w:szCs w:val="21"/>
              </w:rPr>
              <w:t>46%</w:t>
            </w:r>
          </w:p>
        </w:tc>
        <w:tc>
          <w:tcPr>
            <w:tcW w:w="1080" w:type="dxa"/>
            <w:vAlign w:val="center"/>
          </w:tcPr>
          <w:p w14:paraId="4370C329" w14:textId="2484BF7E" w:rsidR="00F17631" w:rsidRPr="0012512D" w:rsidRDefault="003C449E" w:rsidP="00BD11BB">
            <w:pPr>
              <w:jc w:val="center"/>
              <w:rPr>
                <w:sz w:val="21"/>
                <w:szCs w:val="21"/>
              </w:rPr>
            </w:pPr>
            <w:r w:rsidRPr="0012512D">
              <w:rPr>
                <w:sz w:val="21"/>
                <w:szCs w:val="21"/>
              </w:rPr>
              <w:t>26%</w:t>
            </w:r>
          </w:p>
        </w:tc>
        <w:tc>
          <w:tcPr>
            <w:tcW w:w="1080" w:type="dxa"/>
            <w:vAlign w:val="center"/>
          </w:tcPr>
          <w:p w14:paraId="57FBD429" w14:textId="15B178B4" w:rsidR="00F17631" w:rsidRPr="0012512D" w:rsidRDefault="003C449E" w:rsidP="00BD11BB">
            <w:pPr>
              <w:jc w:val="center"/>
              <w:rPr>
                <w:sz w:val="21"/>
                <w:szCs w:val="21"/>
              </w:rPr>
            </w:pPr>
            <w:r w:rsidRPr="0012512D">
              <w:rPr>
                <w:sz w:val="21"/>
                <w:szCs w:val="21"/>
              </w:rPr>
              <w:t>23%</w:t>
            </w:r>
          </w:p>
        </w:tc>
        <w:tc>
          <w:tcPr>
            <w:tcW w:w="1080" w:type="dxa"/>
            <w:vAlign w:val="center"/>
          </w:tcPr>
          <w:p w14:paraId="730701AF" w14:textId="289AC280" w:rsidR="00F17631" w:rsidRPr="0012512D" w:rsidRDefault="003C449E" w:rsidP="00BD11BB">
            <w:pPr>
              <w:jc w:val="center"/>
              <w:rPr>
                <w:sz w:val="21"/>
                <w:szCs w:val="21"/>
              </w:rPr>
            </w:pPr>
            <w:r w:rsidRPr="0012512D">
              <w:rPr>
                <w:sz w:val="21"/>
                <w:szCs w:val="21"/>
              </w:rPr>
              <w:t>65%</w:t>
            </w:r>
          </w:p>
        </w:tc>
        <w:tc>
          <w:tcPr>
            <w:tcW w:w="1800" w:type="dxa"/>
            <w:vAlign w:val="center"/>
          </w:tcPr>
          <w:p w14:paraId="6ED879C7" w14:textId="171BF8CF" w:rsidR="00F17631" w:rsidRPr="0012512D" w:rsidRDefault="003C449E" w:rsidP="00BD11BB">
            <w:pPr>
              <w:jc w:val="center"/>
              <w:rPr>
                <w:sz w:val="21"/>
                <w:szCs w:val="21"/>
              </w:rPr>
            </w:pPr>
            <w:r w:rsidRPr="0012512D">
              <w:rPr>
                <w:sz w:val="21"/>
                <w:szCs w:val="21"/>
              </w:rPr>
              <w:t>38%</w:t>
            </w:r>
          </w:p>
        </w:tc>
      </w:tr>
      <w:tr w:rsidR="00F17631" w14:paraId="493533F6" w14:textId="77777777" w:rsidTr="0012512D">
        <w:trPr>
          <w:trHeight w:val="503"/>
        </w:trPr>
        <w:tc>
          <w:tcPr>
            <w:tcW w:w="1975" w:type="dxa"/>
            <w:vAlign w:val="center"/>
          </w:tcPr>
          <w:p w14:paraId="210632D1" w14:textId="77777777" w:rsidR="00F17631" w:rsidRPr="0012512D" w:rsidRDefault="00F17631" w:rsidP="00BD11BB">
            <w:pPr>
              <w:rPr>
                <w:sz w:val="21"/>
                <w:szCs w:val="21"/>
              </w:rPr>
            </w:pPr>
            <w:r w:rsidRPr="0012512D">
              <w:rPr>
                <w:sz w:val="21"/>
                <w:szCs w:val="21"/>
              </w:rPr>
              <w:t>% of Students Earning a Living Wage</w:t>
            </w:r>
          </w:p>
        </w:tc>
        <w:tc>
          <w:tcPr>
            <w:tcW w:w="1080" w:type="dxa"/>
            <w:vAlign w:val="center"/>
          </w:tcPr>
          <w:p w14:paraId="05D8339A" w14:textId="77777777" w:rsidR="00F17631" w:rsidRPr="0012512D" w:rsidRDefault="00F17631" w:rsidP="00BD11BB">
            <w:pPr>
              <w:jc w:val="center"/>
              <w:rPr>
                <w:sz w:val="21"/>
                <w:szCs w:val="21"/>
              </w:rPr>
            </w:pPr>
            <w:r w:rsidRPr="0012512D">
              <w:rPr>
                <w:sz w:val="21"/>
                <w:szCs w:val="21"/>
              </w:rPr>
              <w:t>63%</w:t>
            </w:r>
          </w:p>
        </w:tc>
        <w:tc>
          <w:tcPr>
            <w:tcW w:w="1710" w:type="dxa"/>
            <w:vAlign w:val="center"/>
          </w:tcPr>
          <w:p w14:paraId="52404CD9" w14:textId="5058A52C" w:rsidR="00F17631" w:rsidRPr="0012512D" w:rsidRDefault="00F17631" w:rsidP="00BD11BB">
            <w:pPr>
              <w:jc w:val="center"/>
              <w:rPr>
                <w:sz w:val="21"/>
                <w:szCs w:val="21"/>
              </w:rPr>
            </w:pPr>
            <w:r w:rsidRPr="0012512D">
              <w:rPr>
                <w:sz w:val="21"/>
                <w:szCs w:val="21"/>
              </w:rPr>
              <w:t>55%</w:t>
            </w:r>
          </w:p>
        </w:tc>
        <w:tc>
          <w:tcPr>
            <w:tcW w:w="1080" w:type="dxa"/>
            <w:vAlign w:val="center"/>
          </w:tcPr>
          <w:p w14:paraId="07D0F9A0" w14:textId="46E03DC9" w:rsidR="00F17631" w:rsidRPr="0012512D" w:rsidRDefault="003C449E" w:rsidP="00BD11BB">
            <w:pPr>
              <w:jc w:val="center"/>
              <w:rPr>
                <w:sz w:val="21"/>
                <w:szCs w:val="21"/>
              </w:rPr>
            </w:pPr>
            <w:r w:rsidRPr="0012512D">
              <w:rPr>
                <w:sz w:val="21"/>
                <w:szCs w:val="21"/>
              </w:rPr>
              <w:t>74%</w:t>
            </w:r>
          </w:p>
        </w:tc>
        <w:tc>
          <w:tcPr>
            <w:tcW w:w="1080" w:type="dxa"/>
            <w:vAlign w:val="center"/>
          </w:tcPr>
          <w:p w14:paraId="77052BF7" w14:textId="6FD67505" w:rsidR="00F17631" w:rsidRPr="0012512D" w:rsidRDefault="003C449E" w:rsidP="00BD11BB">
            <w:pPr>
              <w:jc w:val="center"/>
              <w:rPr>
                <w:sz w:val="21"/>
                <w:szCs w:val="21"/>
              </w:rPr>
            </w:pPr>
            <w:r w:rsidRPr="0012512D">
              <w:rPr>
                <w:sz w:val="21"/>
                <w:szCs w:val="21"/>
              </w:rPr>
              <w:t>80%</w:t>
            </w:r>
          </w:p>
        </w:tc>
        <w:tc>
          <w:tcPr>
            <w:tcW w:w="1080" w:type="dxa"/>
            <w:vAlign w:val="center"/>
          </w:tcPr>
          <w:p w14:paraId="1C748F74" w14:textId="091B571D" w:rsidR="00F17631" w:rsidRPr="0012512D" w:rsidRDefault="003C449E" w:rsidP="00BD11BB">
            <w:pPr>
              <w:jc w:val="center"/>
              <w:rPr>
                <w:sz w:val="21"/>
                <w:szCs w:val="21"/>
              </w:rPr>
            </w:pPr>
            <w:r w:rsidRPr="0012512D">
              <w:rPr>
                <w:sz w:val="21"/>
                <w:szCs w:val="21"/>
              </w:rPr>
              <w:t>41%</w:t>
            </w:r>
          </w:p>
        </w:tc>
        <w:tc>
          <w:tcPr>
            <w:tcW w:w="1800" w:type="dxa"/>
            <w:vAlign w:val="center"/>
          </w:tcPr>
          <w:p w14:paraId="3EB01E32" w14:textId="06A3BDD7" w:rsidR="00F17631" w:rsidRPr="0012512D" w:rsidRDefault="003C449E" w:rsidP="00BD11BB">
            <w:pPr>
              <w:jc w:val="center"/>
              <w:rPr>
                <w:sz w:val="21"/>
                <w:szCs w:val="21"/>
              </w:rPr>
            </w:pPr>
            <w:r w:rsidRPr="0012512D">
              <w:rPr>
                <w:sz w:val="21"/>
                <w:szCs w:val="21"/>
              </w:rPr>
              <w:t>46%</w:t>
            </w:r>
          </w:p>
        </w:tc>
      </w:tr>
    </w:tbl>
    <w:p w14:paraId="19173C56" w14:textId="678A6F48" w:rsidR="001C1787" w:rsidRDefault="001C1787" w:rsidP="001C1787">
      <w:pPr>
        <w:spacing w:after="0"/>
        <w:rPr>
          <w:i/>
          <w:sz w:val="20"/>
          <w:szCs w:val="20"/>
        </w:rPr>
      </w:pPr>
      <w:r w:rsidRPr="0027523D">
        <w:rPr>
          <w:i/>
          <w:sz w:val="20"/>
          <w:szCs w:val="20"/>
        </w:rPr>
        <w:t xml:space="preserve">Source: </w:t>
      </w:r>
      <w:r w:rsidRPr="00414C72">
        <w:rPr>
          <w:i/>
          <w:sz w:val="20"/>
          <w:szCs w:val="20"/>
        </w:rPr>
        <w:t xml:space="preserve">Launchboard </w:t>
      </w:r>
      <w:r w:rsidR="00F52574" w:rsidRPr="00414C72">
        <w:rPr>
          <w:i/>
          <w:sz w:val="20"/>
          <w:szCs w:val="20"/>
        </w:rPr>
        <w:t xml:space="preserve">Pipeline </w:t>
      </w:r>
      <w:r w:rsidRPr="00414C72">
        <w:rPr>
          <w:i/>
          <w:sz w:val="20"/>
          <w:szCs w:val="20"/>
        </w:rPr>
        <w:t xml:space="preserve">(version available on </w:t>
      </w:r>
      <w:r w:rsidR="00F17631">
        <w:rPr>
          <w:i/>
          <w:sz w:val="20"/>
          <w:szCs w:val="20"/>
        </w:rPr>
        <w:t>9/</w:t>
      </w:r>
      <w:r w:rsidR="00414C72" w:rsidRPr="00414C72">
        <w:rPr>
          <w:i/>
          <w:sz w:val="20"/>
          <w:szCs w:val="20"/>
        </w:rPr>
        <w:t>24</w:t>
      </w:r>
      <w:r w:rsidRPr="00414C72">
        <w:rPr>
          <w:i/>
          <w:sz w:val="20"/>
          <w:szCs w:val="20"/>
        </w:rPr>
        <w:t>/18)</w:t>
      </w:r>
    </w:p>
    <w:p w14:paraId="2B726C29" w14:textId="1D2D46F7" w:rsidR="001C1787" w:rsidRDefault="001C1787" w:rsidP="0012512D">
      <w:pPr>
        <w:pStyle w:val="Heading1"/>
        <w:spacing w:before="120"/>
      </w:pPr>
      <w:r>
        <w:t>Skills, Ce</w:t>
      </w:r>
      <w:r w:rsidR="00C96A9D">
        <w:t>rtifications</w:t>
      </w:r>
      <w:r>
        <w:t xml:space="preserve"> and Education</w:t>
      </w:r>
    </w:p>
    <w:p w14:paraId="5FAC2E38" w14:textId="083EAFCA" w:rsidR="001C1787" w:rsidRPr="007305E3" w:rsidRDefault="001C1787" w:rsidP="001C1787">
      <w:pPr>
        <w:pStyle w:val="NoSpacing"/>
        <w:spacing w:after="60"/>
        <w:rPr>
          <w:b/>
          <w:sz w:val="21"/>
          <w:szCs w:val="21"/>
        </w:rPr>
      </w:pPr>
      <w:r>
        <w:rPr>
          <w:b/>
        </w:rPr>
        <w:t>Table 9.</w:t>
      </w:r>
      <w:r w:rsidRPr="00552133">
        <w:rPr>
          <w:b/>
        </w:rPr>
        <w:t xml:space="preserve"> Top Skills for </w:t>
      </w:r>
      <w:r w:rsidR="00414C72">
        <w:rPr>
          <w:b/>
        </w:rPr>
        <w:t>Criminal and Constitutional Law</w:t>
      </w:r>
      <w:r w:rsidR="004F3477" w:rsidRPr="004F3477">
        <w:rPr>
          <w:b/>
        </w:rPr>
        <w:t xml:space="preserve"> </w:t>
      </w:r>
      <w:r>
        <w:rPr>
          <w:b/>
        </w:rPr>
        <w:t>Occupations in Bay Region (</w:t>
      </w:r>
      <w:r w:rsidR="00414C72">
        <w:rPr>
          <w:b/>
        </w:rPr>
        <w:t>Sept 2017 - Aug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AC4582" w:rsidRPr="00DA0761" w14:paraId="25D331DD" w14:textId="77777777" w:rsidTr="00BD11BB">
        <w:trPr>
          <w:trHeight w:val="233"/>
        </w:trPr>
        <w:tc>
          <w:tcPr>
            <w:tcW w:w="2340" w:type="dxa"/>
            <w:vAlign w:val="bottom"/>
          </w:tcPr>
          <w:p w14:paraId="4678F23D" w14:textId="692642DE"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Prevention of Criminal Activity</w:t>
            </w:r>
          </w:p>
        </w:tc>
        <w:tc>
          <w:tcPr>
            <w:tcW w:w="900" w:type="dxa"/>
            <w:tcBorders>
              <w:right w:val="single" w:sz="4" w:space="0" w:color="BFBFBF" w:themeColor="background1" w:themeShade="BF"/>
            </w:tcBorders>
            <w:vAlign w:val="bottom"/>
          </w:tcPr>
          <w:p w14:paraId="28F1D665" w14:textId="64B8644A"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287</w:t>
            </w:r>
          </w:p>
        </w:tc>
        <w:tc>
          <w:tcPr>
            <w:tcW w:w="2880" w:type="dxa"/>
            <w:tcBorders>
              <w:left w:val="single" w:sz="4" w:space="0" w:color="BFBFBF" w:themeColor="background1" w:themeShade="BF"/>
            </w:tcBorders>
            <w:shd w:val="clear" w:color="auto" w:fill="auto"/>
            <w:vAlign w:val="bottom"/>
          </w:tcPr>
          <w:p w14:paraId="60BA9810" w14:textId="0410454B" w:rsidR="00AC4582" w:rsidRPr="00C96A9D" w:rsidRDefault="00AC4582" w:rsidP="00AC4582">
            <w:pPr>
              <w:spacing w:after="0" w:line="240" w:lineRule="auto"/>
              <w:contextualSpacing/>
              <w:rPr>
                <w:rFonts w:asciiTheme="minorHAnsi" w:eastAsia="Times New Roman" w:hAnsiTheme="minorHAnsi"/>
                <w:sz w:val="21"/>
                <w:szCs w:val="21"/>
              </w:rPr>
            </w:pPr>
            <w:r w:rsidRPr="00C96A9D">
              <w:rPr>
                <w:rFonts w:asciiTheme="minorHAnsi" w:hAnsiTheme="minorHAnsi" w:cs="Calibri"/>
                <w:sz w:val="21"/>
                <w:szCs w:val="21"/>
              </w:rPr>
              <w:t>Cardiopulmonary Resuscitation (CPR)</w:t>
            </w:r>
          </w:p>
        </w:tc>
        <w:tc>
          <w:tcPr>
            <w:tcW w:w="900" w:type="dxa"/>
            <w:tcBorders>
              <w:right w:val="single" w:sz="4" w:space="0" w:color="BFBFBF" w:themeColor="background1" w:themeShade="BF"/>
            </w:tcBorders>
            <w:shd w:val="clear" w:color="auto" w:fill="auto"/>
            <w:vAlign w:val="bottom"/>
          </w:tcPr>
          <w:p w14:paraId="71688091" w14:textId="2F7404E8" w:rsidR="00AC4582" w:rsidRPr="00C96A9D" w:rsidRDefault="00AC4582" w:rsidP="00AC4582">
            <w:pPr>
              <w:spacing w:after="0" w:line="240" w:lineRule="auto"/>
              <w:contextualSpacing/>
              <w:jc w:val="center"/>
              <w:rPr>
                <w:rFonts w:asciiTheme="minorHAnsi" w:eastAsia="Times New Roman" w:hAnsiTheme="minorHAnsi"/>
                <w:sz w:val="21"/>
                <w:szCs w:val="21"/>
              </w:rPr>
            </w:pPr>
            <w:r w:rsidRPr="00C96A9D">
              <w:rPr>
                <w:rFonts w:asciiTheme="minorHAnsi" w:hAnsiTheme="minorHAnsi" w:cs="Calibri"/>
                <w:sz w:val="21"/>
                <w:szCs w:val="21"/>
              </w:rPr>
              <w:t>76</w:t>
            </w:r>
          </w:p>
        </w:tc>
        <w:tc>
          <w:tcPr>
            <w:tcW w:w="2700" w:type="dxa"/>
            <w:tcBorders>
              <w:left w:val="single" w:sz="4" w:space="0" w:color="BFBFBF" w:themeColor="background1" w:themeShade="BF"/>
              <w:right w:val="nil"/>
            </w:tcBorders>
            <w:vAlign w:val="bottom"/>
          </w:tcPr>
          <w:p w14:paraId="511923F3" w14:textId="2244B7C5"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Witness Interviews</w:t>
            </w:r>
          </w:p>
        </w:tc>
        <w:tc>
          <w:tcPr>
            <w:tcW w:w="900" w:type="dxa"/>
            <w:tcBorders>
              <w:right w:val="nil"/>
            </w:tcBorders>
            <w:vAlign w:val="bottom"/>
          </w:tcPr>
          <w:p w14:paraId="4C85030F" w14:textId="6A7C8092"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52</w:t>
            </w:r>
          </w:p>
        </w:tc>
      </w:tr>
      <w:tr w:rsidR="00AC4582" w:rsidRPr="00DA0761" w14:paraId="6D3F7982" w14:textId="77777777" w:rsidTr="00BD11BB">
        <w:trPr>
          <w:trHeight w:val="233"/>
        </w:trPr>
        <w:tc>
          <w:tcPr>
            <w:tcW w:w="2340" w:type="dxa"/>
            <w:vAlign w:val="bottom"/>
          </w:tcPr>
          <w:p w14:paraId="09CCF652" w14:textId="5412337F"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Public Health and Safety</w:t>
            </w:r>
          </w:p>
        </w:tc>
        <w:tc>
          <w:tcPr>
            <w:tcW w:w="900" w:type="dxa"/>
            <w:tcBorders>
              <w:right w:val="single" w:sz="4" w:space="0" w:color="BFBFBF" w:themeColor="background1" w:themeShade="BF"/>
            </w:tcBorders>
            <w:vAlign w:val="bottom"/>
          </w:tcPr>
          <w:p w14:paraId="17126FA6" w14:textId="3331AD0F"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205</w:t>
            </w:r>
          </w:p>
        </w:tc>
        <w:tc>
          <w:tcPr>
            <w:tcW w:w="2880" w:type="dxa"/>
            <w:tcBorders>
              <w:left w:val="single" w:sz="4" w:space="0" w:color="BFBFBF" w:themeColor="background1" w:themeShade="BF"/>
            </w:tcBorders>
            <w:shd w:val="clear" w:color="auto" w:fill="auto"/>
            <w:vAlign w:val="bottom"/>
          </w:tcPr>
          <w:p w14:paraId="3951EE33" w14:textId="6F19E0BF"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Customer Service</w:t>
            </w:r>
          </w:p>
        </w:tc>
        <w:tc>
          <w:tcPr>
            <w:tcW w:w="900" w:type="dxa"/>
            <w:tcBorders>
              <w:right w:val="single" w:sz="4" w:space="0" w:color="BFBFBF" w:themeColor="background1" w:themeShade="BF"/>
            </w:tcBorders>
            <w:shd w:val="clear" w:color="auto" w:fill="auto"/>
            <w:vAlign w:val="bottom"/>
          </w:tcPr>
          <w:p w14:paraId="172BEB87" w14:textId="192EBC67"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75</w:t>
            </w:r>
          </w:p>
        </w:tc>
        <w:tc>
          <w:tcPr>
            <w:tcW w:w="2700" w:type="dxa"/>
            <w:tcBorders>
              <w:left w:val="single" w:sz="4" w:space="0" w:color="BFBFBF" w:themeColor="background1" w:themeShade="BF"/>
              <w:right w:val="nil"/>
            </w:tcBorders>
            <w:vAlign w:val="bottom"/>
          </w:tcPr>
          <w:p w14:paraId="0AF75B16" w14:textId="455D5D1F"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SQL</w:t>
            </w:r>
          </w:p>
        </w:tc>
        <w:tc>
          <w:tcPr>
            <w:tcW w:w="900" w:type="dxa"/>
            <w:tcBorders>
              <w:right w:val="nil"/>
            </w:tcBorders>
            <w:vAlign w:val="bottom"/>
          </w:tcPr>
          <w:p w14:paraId="4E6E0194" w14:textId="29CA404F"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50</w:t>
            </w:r>
          </w:p>
        </w:tc>
      </w:tr>
      <w:tr w:rsidR="00AC4582" w:rsidRPr="00DA0761" w14:paraId="3E952B4F" w14:textId="77777777" w:rsidTr="00BD11BB">
        <w:trPr>
          <w:trHeight w:val="233"/>
        </w:trPr>
        <w:tc>
          <w:tcPr>
            <w:tcW w:w="2340" w:type="dxa"/>
            <w:vAlign w:val="bottom"/>
          </w:tcPr>
          <w:p w14:paraId="50E1E8F6" w14:textId="1C74700B"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Law Enforcement or Criminal Justice Experience</w:t>
            </w:r>
          </w:p>
        </w:tc>
        <w:tc>
          <w:tcPr>
            <w:tcW w:w="900" w:type="dxa"/>
            <w:tcBorders>
              <w:right w:val="single" w:sz="4" w:space="0" w:color="BFBFBF" w:themeColor="background1" w:themeShade="BF"/>
            </w:tcBorders>
            <w:vAlign w:val="bottom"/>
          </w:tcPr>
          <w:p w14:paraId="05B2F578" w14:textId="716A58D0"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102</w:t>
            </w:r>
          </w:p>
        </w:tc>
        <w:tc>
          <w:tcPr>
            <w:tcW w:w="2880" w:type="dxa"/>
            <w:tcBorders>
              <w:left w:val="single" w:sz="4" w:space="0" w:color="BFBFBF" w:themeColor="background1" w:themeShade="BF"/>
            </w:tcBorders>
            <w:shd w:val="clear" w:color="auto" w:fill="auto"/>
            <w:vAlign w:val="bottom"/>
          </w:tcPr>
          <w:p w14:paraId="3D7FB6BD" w14:textId="2E389E9D"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Crowd Control</w:t>
            </w:r>
          </w:p>
        </w:tc>
        <w:tc>
          <w:tcPr>
            <w:tcW w:w="900" w:type="dxa"/>
            <w:tcBorders>
              <w:right w:val="single" w:sz="4" w:space="0" w:color="BFBFBF" w:themeColor="background1" w:themeShade="BF"/>
            </w:tcBorders>
            <w:shd w:val="clear" w:color="auto" w:fill="auto"/>
            <w:vAlign w:val="bottom"/>
          </w:tcPr>
          <w:p w14:paraId="679248B3" w14:textId="520AE73C"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73</w:t>
            </w:r>
          </w:p>
        </w:tc>
        <w:tc>
          <w:tcPr>
            <w:tcW w:w="2700" w:type="dxa"/>
            <w:tcBorders>
              <w:left w:val="single" w:sz="4" w:space="0" w:color="BFBFBF" w:themeColor="background1" w:themeShade="BF"/>
              <w:right w:val="nil"/>
            </w:tcBorders>
            <w:vAlign w:val="bottom"/>
          </w:tcPr>
          <w:p w14:paraId="71FBE546" w14:textId="4F11EC91"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Presentation of Evidence</w:t>
            </w:r>
          </w:p>
        </w:tc>
        <w:tc>
          <w:tcPr>
            <w:tcW w:w="900" w:type="dxa"/>
            <w:tcBorders>
              <w:right w:val="nil"/>
            </w:tcBorders>
            <w:vAlign w:val="bottom"/>
          </w:tcPr>
          <w:p w14:paraId="67979DFF" w14:textId="7DAD56A8"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49</w:t>
            </w:r>
          </w:p>
        </w:tc>
      </w:tr>
      <w:tr w:rsidR="00AC4582" w:rsidRPr="00DA0761" w14:paraId="634D4DE5" w14:textId="77777777" w:rsidTr="00BD11BB">
        <w:trPr>
          <w:trHeight w:val="233"/>
        </w:trPr>
        <w:tc>
          <w:tcPr>
            <w:tcW w:w="2340" w:type="dxa"/>
            <w:vAlign w:val="bottom"/>
          </w:tcPr>
          <w:p w14:paraId="146884BC" w14:textId="3D8B04EB"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Surveillance</w:t>
            </w:r>
          </w:p>
        </w:tc>
        <w:tc>
          <w:tcPr>
            <w:tcW w:w="900" w:type="dxa"/>
            <w:tcBorders>
              <w:right w:val="single" w:sz="4" w:space="0" w:color="BFBFBF" w:themeColor="background1" w:themeShade="BF"/>
            </w:tcBorders>
            <w:vAlign w:val="bottom"/>
          </w:tcPr>
          <w:p w14:paraId="08B8DCEB" w14:textId="0F814AE7"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97</w:t>
            </w:r>
          </w:p>
        </w:tc>
        <w:tc>
          <w:tcPr>
            <w:tcW w:w="2880" w:type="dxa"/>
            <w:tcBorders>
              <w:left w:val="single" w:sz="4" w:space="0" w:color="BFBFBF" w:themeColor="background1" w:themeShade="BF"/>
            </w:tcBorders>
            <w:shd w:val="clear" w:color="auto" w:fill="auto"/>
            <w:vAlign w:val="bottom"/>
          </w:tcPr>
          <w:p w14:paraId="36FFD4D3" w14:textId="0015D905"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Criminal Justice</w:t>
            </w:r>
          </w:p>
        </w:tc>
        <w:tc>
          <w:tcPr>
            <w:tcW w:w="900" w:type="dxa"/>
            <w:tcBorders>
              <w:right w:val="single" w:sz="4" w:space="0" w:color="BFBFBF" w:themeColor="background1" w:themeShade="BF"/>
            </w:tcBorders>
            <w:shd w:val="clear" w:color="auto" w:fill="auto"/>
            <w:vAlign w:val="bottom"/>
          </w:tcPr>
          <w:p w14:paraId="0F947800" w14:textId="07F61096"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58</w:t>
            </w:r>
          </w:p>
        </w:tc>
        <w:tc>
          <w:tcPr>
            <w:tcW w:w="2700" w:type="dxa"/>
            <w:tcBorders>
              <w:left w:val="single" w:sz="4" w:space="0" w:color="BFBFBF" w:themeColor="background1" w:themeShade="BF"/>
              <w:right w:val="nil"/>
            </w:tcBorders>
            <w:vAlign w:val="bottom"/>
          </w:tcPr>
          <w:p w14:paraId="4DCC4734" w14:textId="7DE25F04"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Python</w:t>
            </w:r>
          </w:p>
        </w:tc>
        <w:tc>
          <w:tcPr>
            <w:tcW w:w="900" w:type="dxa"/>
            <w:tcBorders>
              <w:right w:val="nil"/>
            </w:tcBorders>
            <w:vAlign w:val="bottom"/>
          </w:tcPr>
          <w:p w14:paraId="30D4805D" w14:textId="7064238C"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48</w:t>
            </w:r>
          </w:p>
        </w:tc>
      </w:tr>
      <w:tr w:rsidR="00AC4582" w:rsidRPr="00DA0761" w14:paraId="2277E2CB" w14:textId="77777777" w:rsidTr="00BD11BB">
        <w:trPr>
          <w:trHeight w:val="233"/>
        </w:trPr>
        <w:tc>
          <w:tcPr>
            <w:tcW w:w="2340" w:type="dxa"/>
            <w:vAlign w:val="bottom"/>
          </w:tcPr>
          <w:p w14:paraId="4EA4F4B5" w14:textId="58A54DC8"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Warrants</w:t>
            </w:r>
          </w:p>
        </w:tc>
        <w:tc>
          <w:tcPr>
            <w:tcW w:w="900" w:type="dxa"/>
            <w:tcBorders>
              <w:right w:val="single" w:sz="4" w:space="0" w:color="BFBFBF" w:themeColor="background1" w:themeShade="BF"/>
            </w:tcBorders>
            <w:vAlign w:val="bottom"/>
          </w:tcPr>
          <w:p w14:paraId="294C9FC4" w14:textId="6F92E9BB"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87</w:t>
            </w:r>
          </w:p>
        </w:tc>
        <w:tc>
          <w:tcPr>
            <w:tcW w:w="2880" w:type="dxa"/>
            <w:tcBorders>
              <w:left w:val="single" w:sz="4" w:space="0" w:color="BFBFBF" w:themeColor="background1" w:themeShade="BF"/>
            </w:tcBorders>
            <w:shd w:val="clear" w:color="auto" w:fill="auto"/>
            <w:vAlign w:val="bottom"/>
          </w:tcPr>
          <w:p w14:paraId="7B99FE23" w14:textId="0A1FBF78"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Artificial Intelligence</w:t>
            </w:r>
          </w:p>
        </w:tc>
        <w:tc>
          <w:tcPr>
            <w:tcW w:w="900" w:type="dxa"/>
            <w:tcBorders>
              <w:right w:val="single" w:sz="4" w:space="0" w:color="BFBFBF" w:themeColor="background1" w:themeShade="BF"/>
            </w:tcBorders>
            <w:shd w:val="clear" w:color="auto" w:fill="auto"/>
            <w:vAlign w:val="bottom"/>
          </w:tcPr>
          <w:p w14:paraId="5DB7800C" w14:textId="64BAC9C1"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57</w:t>
            </w:r>
          </w:p>
        </w:tc>
        <w:tc>
          <w:tcPr>
            <w:tcW w:w="2700" w:type="dxa"/>
            <w:tcBorders>
              <w:left w:val="single" w:sz="4" w:space="0" w:color="BFBFBF" w:themeColor="background1" w:themeShade="BF"/>
              <w:right w:val="nil"/>
            </w:tcBorders>
            <w:vAlign w:val="bottom"/>
          </w:tcPr>
          <w:p w14:paraId="63B82599" w14:textId="4CB49EE1"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Budgeting</w:t>
            </w:r>
          </w:p>
        </w:tc>
        <w:tc>
          <w:tcPr>
            <w:tcW w:w="900" w:type="dxa"/>
            <w:tcBorders>
              <w:right w:val="nil"/>
            </w:tcBorders>
            <w:vAlign w:val="bottom"/>
          </w:tcPr>
          <w:p w14:paraId="2A87453C" w14:textId="484002AB"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47</w:t>
            </w:r>
          </w:p>
        </w:tc>
      </w:tr>
      <w:tr w:rsidR="00AC4582" w:rsidRPr="00DA0761" w14:paraId="46B54CBB" w14:textId="77777777" w:rsidTr="00BD11BB">
        <w:trPr>
          <w:trHeight w:val="233"/>
        </w:trPr>
        <w:tc>
          <w:tcPr>
            <w:tcW w:w="2340" w:type="dxa"/>
            <w:vAlign w:val="bottom"/>
          </w:tcPr>
          <w:p w14:paraId="6E145E67" w14:textId="769476F6" w:rsidR="00AC4582" w:rsidRPr="00C96A9D" w:rsidRDefault="00AC4582" w:rsidP="00AC4582">
            <w:pPr>
              <w:spacing w:line="240" w:lineRule="auto"/>
              <w:contextualSpacing/>
              <w:rPr>
                <w:rFonts w:asciiTheme="minorHAnsi" w:hAnsiTheme="minorHAnsi"/>
                <w:sz w:val="21"/>
                <w:szCs w:val="21"/>
              </w:rPr>
            </w:pPr>
            <w:r w:rsidRPr="00C96A9D">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1E767F5E" w14:textId="1F4D095D" w:rsidR="00AC4582" w:rsidRPr="00C96A9D" w:rsidRDefault="00AC4582" w:rsidP="00AC4582">
            <w:pPr>
              <w:spacing w:line="240" w:lineRule="auto"/>
              <w:contextualSpacing/>
              <w:jc w:val="center"/>
              <w:rPr>
                <w:rFonts w:asciiTheme="minorHAnsi" w:hAnsiTheme="minorHAnsi"/>
                <w:sz w:val="21"/>
                <w:szCs w:val="21"/>
              </w:rPr>
            </w:pPr>
            <w:r w:rsidRPr="00C96A9D">
              <w:rPr>
                <w:rFonts w:asciiTheme="minorHAnsi" w:hAnsiTheme="minorHAnsi" w:cs="Calibri"/>
                <w:sz w:val="21"/>
                <w:szCs w:val="21"/>
              </w:rPr>
              <w:t>78</w:t>
            </w:r>
          </w:p>
        </w:tc>
        <w:tc>
          <w:tcPr>
            <w:tcW w:w="2880" w:type="dxa"/>
            <w:tcBorders>
              <w:left w:val="single" w:sz="4" w:space="0" w:color="BFBFBF" w:themeColor="background1" w:themeShade="BF"/>
            </w:tcBorders>
            <w:shd w:val="clear" w:color="auto" w:fill="auto"/>
            <w:vAlign w:val="bottom"/>
          </w:tcPr>
          <w:p w14:paraId="43010CFE" w14:textId="25AACAA3"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Machine Learning</w:t>
            </w:r>
          </w:p>
        </w:tc>
        <w:tc>
          <w:tcPr>
            <w:tcW w:w="900" w:type="dxa"/>
            <w:tcBorders>
              <w:right w:val="single" w:sz="4" w:space="0" w:color="BFBFBF" w:themeColor="background1" w:themeShade="BF"/>
            </w:tcBorders>
            <w:shd w:val="clear" w:color="auto" w:fill="auto"/>
            <w:vAlign w:val="bottom"/>
          </w:tcPr>
          <w:p w14:paraId="1A5C4FEE" w14:textId="5B118CCC"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53</w:t>
            </w:r>
          </w:p>
        </w:tc>
        <w:tc>
          <w:tcPr>
            <w:tcW w:w="2700" w:type="dxa"/>
            <w:tcBorders>
              <w:left w:val="single" w:sz="4" w:space="0" w:color="BFBFBF" w:themeColor="background1" w:themeShade="BF"/>
              <w:right w:val="nil"/>
            </w:tcBorders>
            <w:vAlign w:val="bottom"/>
          </w:tcPr>
          <w:p w14:paraId="62732743" w14:textId="5AB3274C" w:rsidR="00AC4582" w:rsidRPr="00C96A9D" w:rsidRDefault="00AC4582" w:rsidP="00AC4582">
            <w:pPr>
              <w:spacing w:after="0" w:line="240" w:lineRule="auto"/>
              <w:contextualSpacing/>
              <w:rPr>
                <w:rFonts w:asciiTheme="minorHAnsi" w:hAnsiTheme="minorHAnsi"/>
                <w:sz w:val="21"/>
                <w:szCs w:val="21"/>
              </w:rPr>
            </w:pPr>
            <w:r w:rsidRPr="00C96A9D">
              <w:rPr>
                <w:rFonts w:asciiTheme="minorHAnsi" w:hAnsiTheme="minorHAnsi" w:cs="Calibri"/>
                <w:sz w:val="21"/>
                <w:szCs w:val="21"/>
              </w:rPr>
              <w:t>Personnel Management</w:t>
            </w:r>
          </w:p>
        </w:tc>
        <w:tc>
          <w:tcPr>
            <w:tcW w:w="900" w:type="dxa"/>
            <w:tcBorders>
              <w:right w:val="nil"/>
            </w:tcBorders>
            <w:vAlign w:val="bottom"/>
          </w:tcPr>
          <w:p w14:paraId="76B63251" w14:textId="25F76BE6" w:rsidR="00AC4582" w:rsidRPr="00C96A9D" w:rsidRDefault="00AC4582" w:rsidP="00AC4582">
            <w:pPr>
              <w:spacing w:after="0" w:line="240" w:lineRule="auto"/>
              <w:contextualSpacing/>
              <w:jc w:val="center"/>
              <w:rPr>
                <w:rFonts w:asciiTheme="minorHAnsi" w:hAnsiTheme="minorHAnsi"/>
                <w:sz w:val="21"/>
                <w:szCs w:val="21"/>
              </w:rPr>
            </w:pPr>
            <w:r w:rsidRPr="00C96A9D">
              <w:rPr>
                <w:rFonts w:asciiTheme="minorHAnsi" w:hAnsiTheme="minorHAnsi" w:cs="Calibri"/>
                <w:sz w:val="21"/>
                <w:szCs w:val="21"/>
              </w:rPr>
              <w:t>47</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29F08085" w:rsidR="001C1787" w:rsidRDefault="001C1787" w:rsidP="001C1787">
      <w:pPr>
        <w:pStyle w:val="NoSpacing"/>
        <w:spacing w:before="360" w:after="60"/>
        <w:rPr>
          <w:b/>
          <w:szCs w:val="18"/>
        </w:rPr>
      </w:pPr>
      <w:r>
        <w:rPr>
          <w:b/>
        </w:rPr>
        <w:lastRenderedPageBreak/>
        <w:t>Table 10</w:t>
      </w:r>
      <w:r w:rsidRPr="00552133">
        <w:rPr>
          <w:b/>
        </w:rPr>
        <w:t xml:space="preserve">. </w:t>
      </w:r>
      <w:r>
        <w:rPr>
          <w:b/>
        </w:rPr>
        <w:t>Certifications</w:t>
      </w:r>
      <w:r w:rsidRPr="00552133">
        <w:rPr>
          <w:b/>
        </w:rPr>
        <w:t xml:space="preserve"> for </w:t>
      </w:r>
      <w:r w:rsidR="00414C72">
        <w:rPr>
          <w:b/>
        </w:rPr>
        <w:t>Criminal and Constitutional Law</w:t>
      </w:r>
      <w:r w:rsidR="004F3477" w:rsidRPr="004F3477">
        <w:rPr>
          <w:b/>
        </w:rPr>
        <w:t xml:space="preserve"> </w:t>
      </w:r>
      <w:r>
        <w:rPr>
          <w:b/>
        </w:rPr>
        <w:t xml:space="preserve">Occupations in the Bay Region </w:t>
      </w:r>
      <w:r>
        <w:rPr>
          <w:b/>
          <w:szCs w:val="18"/>
        </w:rPr>
        <w:t>(</w:t>
      </w:r>
      <w:r w:rsidR="00414C72">
        <w:rPr>
          <w:b/>
        </w:rPr>
        <w:t>Sept 2017 - Aug 2018</w:t>
      </w:r>
      <w:r w:rsidRPr="00D479A5">
        <w:rPr>
          <w:b/>
          <w:szCs w:val="18"/>
        </w:rPr>
        <w:t>)</w:t>
      </w:r>
    </w:p>
    <w:p w14:paraId="7B929426" w14:textId="5BEA0C84" w:rsidR="001C1787" w:rsidRPr="00900F50" w:rsidRDefault="001C1787" w:rsidP="001C1787">
      <w:pPr>
        <w:pStyle w:val="NoSpacing"/>
        <w:spacing w:before="60" w:after="60"/>
        <w:rPr>
          <w:b/>
          <w:szCs w:val="18"/>
        </w:rPr>
      </w:pPr>
      <w:r w:rsidRPr="00AC4582">
        <w:t xml:space="preserve">Note: </w:t>
      </w:r>
      <w:r w:rsidR="00AC4582" w:rsidRPr="00AC4582">
        <w:t>53</w:t>
      </w:r>
      <w:r w:rsidRPr="00AC4582">
        <w:t>%</w:t>
      </w:r>
      <w:r>
        <w:t xml:space="preserve"> of records have been excluded because they do not include a certification. As a result, the chart below may not be representative of the full sample.</w:t>
      </w:r>
    </w:p>
    <w:tbl>
      <w:tblPr>
        <w:tblW w:w="89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505"/>
        <w:gridCol w:w="1080"/>
        <w:gridCol w:w="3330"/>
        <w:gridCol w:w="1080"/>
      </w:tblGrid>
      <w:tr w:rsidR="001C1787" w:rsidRPr="00DA0761" w14:paraId="67148AE2" w14:textId="77777777" w:rsidTr="0012512D">
        <w:trPr>
          <w:trHeight w:val="197"/>
        </w:trPr>
        <w:tc>
          <w:tcPr>
            <w:tcW w:w="3505" w:type="dxa"/>
            <w:shd w:val="clear" w:color="auto" w:fill="E5F193" w:themeFill="accent2" w:themeFillTint="66"/>
            <w:vAlign w:val="center"/>
          </w:tcPr>
          <w:p w14:paraId="414A7BED" w14:textId="77777777" w:rsidR="001C1787" w:rsidRPr="0012512D" w:rsidRDefault="001C1787" w:rsidP="006A3B6E">
            <w:pPr>
              <w:spacing w:line="240" w:lineRule="auto"/>
              <w:contextualSpacing/>
              <w:rPr>
                <w:rFonts w:asciiTheme="minorHAnsi" w:hAnsiTheme="minorHAnsi"/>
                <w:sz w:val="21"/>
                <w:szCs w:val="21"/>
              </w:rPr>
            </w:pPr>
            <w:r w:rsidRPr="0012512D">
              <w:rPr>
                <w:rFonts w:asciiTheme="minorHAnsi" w:hAnsiTheme="minorHAnsi"/>
                <w:sz w:val="21"/>
                <w:szCs w:val="21"/>
              </w:rPr>
              <w:t>Certification</w:t>
            </w:r>
          </w:p>
        </w:tc>
        <w:tc>
          <w:tcPr>
            <w:tcW w:w="1080" w:type="dxa"/>
            <w:shd w:val="clear" w:color="auto" w:fill="E5F193" w:themeFill="accent2" w:themeFillTint="66"/>
            <w:vAlign w:val="center"/>
          </w:tcPr>
          <w:p w14:paraId="61811254" w14:textId="77777777" w:rsidR="001C1787" w:rsidRPr="0012512D" w:rsidRDefault="001C1787" w:rsidP="006A3B6E">
            <w:pPr>
              <w:spacing w:line="240" w:lineRule="auto"/>
              <w:contextualSpacing/>
              <w:jc w:val="center"/>
              <w:rPr>
                <w:rFonts w:asciiTheme="minorHAnsi" w:hAnsiTheme="minorHAnsi"/>
                <w:sz w:val="21"/>
                <w:szCs w:val="21"/>
              </w:rPr>
            </w:pPr>
            <w:r w:rsidRPr="0012512D">
              <w:rPr>
                <w:rFonts w:asciiTheme="minorHAnsi" w:hAnsiTheme="minorHAnsi"/>
                <w:sz w:val="21"/>
                <w:szCs w:val="21"/>
              </w:rPr>
              <w:t>Postings</w:t>
            </w:r>
          </w:p>
        </w:tc>
        <w:tc>
          <w:tcPr>
            <w:tcW w:w="3330" w:type="dxa"/>
            <w:shd w:val="clear" w:color="auto" w:fill="E5F193" w:themeFill="accent2" w:themeFillTint="66"/>
            <w:vAlign w:val="center"/>
          </w:tcPr>
          <w:p w14:paraId="2FA91B8D" w14:textId="77777777" w:rsidR="001C1787" w:rsidRPr="0012512D" w:rsidRDefault="001C1787" w:rsidP="006A3B6E">
            <w:pPr>
              <w:spacing w:line="240" w:lineRule="auto"/>
              <w:contextualSpacing/>
              <w:rPr>
                <w:rFonts w:asciiTheme="minorHAnsi" w:hAnsiTheme="minorHAnsi"/>
                <w:sz w:val="21"/>
                <w:szCs w:val="21"/>
              </w:rPr>
            </w:pPr>
            <w:r w:rsidRPr="0012512D">
              <w:rPr>
                <w:rFonts w:asciiTheme="minorHAnsi" w:hAnsiTheme="minorHAnsi"/>
                <w:sz w:val="21"/>
                <w:szCs w:val="21"/>
              </w:rPr>
              <w:t>Certification</w:t>
            </w:r>
          </w:p>
        </w:tc>
        <w:tc>
          <w:tcPr>
            <w:tcW w:w="1080" w:type="dxa"/>
            <w:shd w:val="clear" w:color="auto" w:fill="E5F193" w:themeFill="accent2" w:themeFillTint="66"/>
            <w:vAlign w:val="center"/>
          </w:tcPr>
          <w:p w14:paraId="0592AD71" w14:textId="77777777" w:rsidR="001C1787" w:rsidRPr="0012512D" w:rsidRDefault="001C1787" w:rsidP="006A3B6E">
            <w:pPr>
              <w:spacing w:line="240" w:lineRule="auto"/>
              <w:contextualSpacing/>
              <w:jc w:val="center"/>
              <w:rPr>
                <w:rFonts w:asciiTheme="minorHAnsi" w:hAnsiTheme="minorHAnsi"/>
                <w:sz w:val="21"/>
                <w:szCs w:val="21"/>
              </w:rPr>
            </w:pPr>
            <w:r w:rsidRPr="0012512D">
              <w:rPr>
                <w:rFonts w:asciiTheme="minorHAnsi" w:hAnsiTheme="minorHAnsi"/>
                <w:sz w:val="21"/>
                <w:szCs w:val="21"/>
              </w:rPr>
              <w:t>Postings</w:t>
            </w:r>
          </w:p>
        </w:tc>
      </w:tr>
      <w:tr w:rsidR="0012512D" w:rsidRPr="00DA0761" w14:paraId="0CB1E8AE" w14:textId="77777777" w:rsidTr="0012512D">
        <w:trPr>
          <w:trHeight w:val="233"/>
        </w:trPr>
        <w:tc>
          <w:tcPr>
            <w:tcW w:w="3505" w:type="dxa"/>
          </w:tcPr>
          <w:p w14:paraId="1A210135" w14:textId="6EFF3E4F"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Driver's License</w:t>
            </w:r>
          </w:p>
        </w:tc>
        <w:tc>
          <w:tcPr>
            <w:tcW w:w="1080" w:type="dxa"/>
          </w:tcPr>
          <w:p w14:paraId="7F380074" w14:textId="51066272"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404</w:t>
            </w:r>
          </w:p>
        </w:tc>
        <w:tc>
          <w:tcPr>
            <w:tcW w:w="3330" w:type="dxa"/>
          </w:tcPr>
          <w:p w14:paraId="227656CE" w14:textId="42E04B38"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Project Management Certification</w:t>
            </w:r>
          </w:p>
        </w:tc>
        <w:tc>
          <w:tcPr>
            <w:tcW w:w="1080" w:type="dxa"/>
          </w:tcPr>
          <w:p w14:paraId="30ECEFA2" w14:textId="31B27E29"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6</w:t>
            </w:r>
          </w:p>
        </w:tc>
      </w:tr>
      <w:tr w:rsidR="0012512D" w:rsidRPr="00DA0761" w14:paraId="385B71E5" w14:textId="77777777" w:rsidTr="0012512D">
        <w:trPr>
          <w:trHeight w:val="233"/>
        </w:trPr>
        <w:tc>
          <w:tcPr>
            <w:tcW w:w="3505" w:type="dxa"/>
          </w:tcPr>
          <w:p w14:paraId="0521D6AF" w14:textId="7E456EC1" w:rsidR="0012512D" w:rsidRPr="0012512D" w:rsidRDefault="0012512D" w:rsidP="0012512D">
            <w:pPr>
              <w:spacing w:line="240" w:lineRule="auto"/>
              <w:contextualSpacing/>
              <w:rPr>
                <w:rFonts w:asciiTheme="minorHAnsi" w:hAnsiTheme="minorHAnsi"/>
                <w:sz w:val="21"/>
                <w:szCs w:val="21"/>
              </w:rPr>
            </w:pPr>
          </w:p>
        </w:tc>
        <w:tc>
          <w:tcPr>
            <w:tcW w:w="1080" w:type="dxa"/>
          </w:tcPr>
          <w:p w14:paraId="7E359BE9" w14:textId="379559F8" w:rsidR="0012512D" w:rsidRPr="0012512D" w:rsidRDefault="0012512D" w:rsidP="0012512D">
            <w:pPr>
              <w:spacing w:line="240" w:lineRule="auto"/>
              <w:contextualSpacing/>
              <w:jc w:val="right"/>
              <w:rPr>
                <w:rFonts w:asciiTheme="minorHAnsi" w:hAnsiTheme="minorHAnsi"/>
                <w:sz w:val="21"/>
                <w:szCs w:val="21"/>
              </w:rPr>
            </w:pPr>
          </w:p>
        </w:tc>
        <w:tc>
          <w:tcPr>
            <w:tcW w:w="3330" w:type="dxa"/>
          </w:tcPr>
          <w:p w14:paraId="69AB3D84" w14:textId="279EAF88"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Psychologist License</w:t>
            </w:r>
          </w:p>
        </w:tc>
        <w:tc>
          <w:tcPr>
            <w:tcW w:w="1080" w:type="dxa"/>
          </w:tcPr>
          <w:p w14:paraId="6963E52A" w14:textId="0DC0B692"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6</w:t>
            </w:r>
          </w:p>
        </w:tc>
      </w:tr>
      <w:tr w:rsidR="0012512D" w:rsidRPr="00DA0761" w14:paraId="3C328B69" w14:textId="77777777" w:rsidTr="0012512D">
        <w:trPr>
          <w:trHeight w:val="233"/>
        </w:trPr>
        <w:tc>
          <w:tcPr>
            <w:tcW w:w="3505" w:type="dxa"/>
          </w:tcPr>
          <w:p w14:paraId="6755FC70" w14:textId="2C9C1D02"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Security Clearance</w:t>
            </w:r>
          </w:p>
        </w:tc>
        <w:tc>
          <w:tcPr>
            <w:tcW w:w="1080" w:type="dxa"/>
          </w:tcPr>
          <w:p w14:paraId="68C239FD" w14:textId="7C11A9CB"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70</w:t>
            </w:r>
          </w:p>
        </w:tc>
        <w:tc>
          <w:tcPr>
            <w:tcW w:w="3330" w:type="dxa"/>
          </w:tcPr>
          <w:p w14:paraId="7E378EED" w14:textId="4C8649E3"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Certified Information Systems Security Professional (CISSP)</w:t>
            </w:r>
          </w:p>
        </w:tc>
        <w:tc>
          <w:tcPr>
            <w:tcW w:w="1080" w:type="dxa"/>
          </w:tcPr>
          <w:p w14:paraId="34730924" w14:textId="56CD6BC5"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5</w:t>
            </w:r>
          </w:p>
        </w:tc>
      </w:tr>
      <w:tr w:rsidR="0012512D" w:rsidRPr="00DA0761" w14:paraId="49D23A3E" w14:textId="77777777" w:rsidTr="0012512D">
        <w:trPr>
          <w:trHeight w:val="233"/>
        </w:trPr>
        <w:tc>
          <w:tcPr>
            <w:tcW w:w="3505" w:type="dxa"/>
          </w:tcPr>
          <w:p w14:paraId="6D4B5CD8" w14:textId="2E26E734" w:rsidR="0012512D" w:rsidRPr="0012512D" w:rsidRDefault="00A911DD" w:rsidP="0012512D">
            <w:pPr>
              <w:spacing w:line="240" w:lineRule="auto"/>
              <w:contextualSpacing/>
              <w:rPr>
                <w:rFonts w:asciiTheme="minorHAnsi" w:hAnsiTheme="minorHAnsi"/>
                <w:sz w:val="21"/>
                <w:szCs w:val="21"/>
              </w:rPr>
            </w:pPr>
            <w:r>
              <w:rPr>
                <w:rFonts w:asciiTheme="minorHAnsi" w:hAnsiTheme="minorHAnsi" w:cs="Calibri"/>
                <w:sz w:val="21"/>
                <w:szCs w:val="21"/>
              </w:rPr>
              <w:t>CDL</w:t>
            </w:r>
            <w:r w:rsidR="0012512D" w:rsidRPr="0012512D">
              <w:rPr>
                <w:rFonts w:asciiTheme="minorHAnsi" w:hAnsiTheme="minorHAnsi" w:cs="Calibri"/>
                <w:sz w:val="21"/>
                <w:szCs w:val="21"/>
              </w:rPr>
              <w:t xml:space="preserve"> Class C</w:t>
            </w:r>
          </w:p>
        </w:tc>
        <w:tc>
          <w:tcPr>
            <w:tcW w:w="1080" w:type="dxa"/>
          </w:tcPr>
          <w:p w14:paraId="7F35B2D7" w14:textId="75569936"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28</w:t>
            </w:r>
          </w:p>
        </w:tc>
        <w:tc>
          <w:tcPr>
            <w:tcW w:w="3330" w:type="dxa"/>
          </w:tcPr>
          <w:p w14:paraId="4A1AE35B" w14:textId="21AC4A65"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Certified Patient Account Technician</w:t>
            </w:r>
          </w:p>
        </w:tc>
        <w:tc>
          <w:tcPr>
            <w:tcW w:w="1080" w:type="dxa"/>
          </w:tcPr>
          <w:p w14:paraId="049100A4" w14:textId="69AED8C2"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5</w:t>
            </w:r>
          </w:p>
        </w:tc>
      </w:tr>
      <w:tr w:rsidR="0012512D" w:rsidRPr="00DA0761" w14:paraId="1643C138" w14:textId="77777777" w:rsidTr="0012512D">
        <w:trPr>
          <w:trHeight w:val="233"/>
        </w:trPr>
        <w:tc>
          <w:tcPr>
            <w:tcW w:w="3505" w:type="dxa"/>
          </w:tcPr>
          <w:p w14:paraId="1E6B53F7" w14:textId="1EED6B94" w:rsidR="0012512D" w:rsidRPr="0012512D" w:rsidRDefault="00A911DD" w:rsidP="0012512D">
            <w:pPr>
              <w:spacing w:line="240" w:lineRule="auto"/>
              <w:contextualSpacing/>
              <w:rPr>
                <w:rFonts w:asciiTheme="minorHAnsi" w:hAnsiTheme="minorHAnsi"/>
                <w:sz w:val="21"/>
                <w:szCs w:val="21"/>
              </w:rPr>
            </w:pPr>
            <w:r>
              <w:rPr>
                <w:rFonts w:asciiTheme="minorHAnsi" w:hAnsiTheme="minorHAnsi" w:cs="Calibri"/>
                <w:sz w:val="21"/>
                <w:szCs w:val="21"/>
              </w:rPr>
              <w:t>First Aid CPR AED</w:t>
            </w:r>
          </w:p>
        </w:tc>
        <w:tc>
          <w:tcPr>
            <w:tcW w:w="1080" w:type="dxa"/>
          </w:tcPr>
          <w:p w14:paraId="1680FE34" w14:textId="4AED9D8E"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25</w:t>
            </w:r>
          </w:p>
        </w:tc>
        <w:tc>
          <w:tcPr>
            <w:tcW w:w="3330" w:type="dxa"/>
          </w:tcPr>
          <w:p w14:paraId="6DA4D1B3" w14:textId="73BE8309"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Breath Alcohol Technician</w:t>
            </w:r>
          </w:p>
        </w:tc>
        <w:tc>
          <w:tcPr>
            <w:tcW w:w="1080" w:type="dxa"/>
          </w:tcPr>
          <w:p w14:paraId="670DC4CC" w14:textId="6EB5D412"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4</w:t>
            </w:r>
          </w:p>
        </w:tc>
      </w:tr>
      <w:tr w:rsidR="0012512D" w:rsidRPr="00DA0761" w14:paraId="45AD175C" w14:textId="77777777" w:rsidTr="0012512D">
        <w:trPr>
          <w:trHeight w:val="233"/>
        </w:trPr>
        <w:tc>
          <w:tcPr>
            <w:tcW w:w="3505" w:type="dxa"/>
          </w:tcPr>
          <w:p w14:paraId="18B84CF7" w14:textId="18C22AA7"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Basic Post Certificate</w:t>
            </w:r>
          </w:p>
        </w:tc>
        <w:tc>
          <w:tcPr>
            <w:tcW w:w="1080" w:type="dxa"/>
          </w:tcPr>
          <w:p w14:paraId="716D54A1" w14:textId="6BEB08E1"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24</w:t>
            </w:r>
          </w:p>
        </w:tc>
        <w:tc>
          <w:tcPr>
            <w:tcW w:w="3330" w:type="dxa"/>
          </w:tcPr>
          <w:p w14:paraId="0A548779" w14:textId="5095B4A5"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Typing Certification</w:t>
            </w:r>
          </w:p>
        </w:tc>
        <w:tc>
          <w:tcPr>
            <w:tcW w:w="1080" w:type="dxa"/>
          </w:tcPr>
          <w:p w14:paraId="67DDDE7C" w14:textId="1A3FEC65"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4</w:t>
            </w:r>
          </w:p>
        </w:tc>
      </w:tr>
      <w:tr w:rsidR="0012512D" w:rsidRPr="00DA0761" w14:paraId="325EAB35" w14:textId="77777777" w:rsidTr="0012512D">
        <w:trPr>
          <w:trHeight w:val="233"/>
        </w:trPr>
        <w:tc>
          <w:tcPr>
            <w:tcW w:w="3505" w:type="dxa"/>
          </w:tcPr>
          <w:p w14:paraId="24679F12" w14:textId="32C09321"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Cisco Certified Network Associate (CCNA)</w:t>
            </w:r>
          </w:p>
        </w:tc>
        <w:tc>
          <w:tcPr>
            <w:tcW w:w="1080" w:type="dxa"/>
          </w:tcPr>
          <w:p w14:paraId="364E4783" w14:textId="20D92857"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10</w:t>
            </w:r>
          </w:p>
        </w:tc>
        <w:tc>
          <w:tcPr>
            <w:tcW w:w="3330" w:type="dxa"/>
          </w:tcPr>
          <w:p w14:paraId="741A3B7D" w14:textId="215C98FD"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Basic Noncommissioned Officer Course</w:t>
            </w:r>
          </w:p>
        </w:tc>
        <w:tc>
          <w:tcPr>
            <w:tcW w:w="1080" w:type="dxa"/>
          </w:tcPr>
          <w:p w14:paraId="2D690E84" w14:textId="7865E185"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r w:rsidR="0012512D" w:rsidRPr="00DA0761" w14:paraId="63015EED" w14:textId="77777777" w:rsidTr="0012512D">
        <w:trPr>
          <w:trHeight w:val="233"/>
        </w:trPr>
        <w:tc>
          <w:tcPr>
            <w:tcW w:w="3505" w:type="dxa"/>
          </w:tcPr>
          <w:p w14:paraId="62EB06C7" w14:textId="45ED52CB"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Cisco Certified Network Professional (CCNP)</w:t>
            </w:r>
          </w:p>
        </w:tc>
        <w:tc>
          <w:tcPr>
            <w:tcW w:w="1080" w:type="dxa"/>
          </w:tcPr>
          <w:p w14:paraId="6D6FFDDF" w14:textId="3C8E10A2"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8</w:t>
            </w:r>
          </w:p>
        </w:tc>
        <w:tc>
          <w:tcPr>
            <w:tcW w:w="3330" w:type="dxa"/>
          </w:tcPr>
          <w:p w14:paraId="7C6B3E55" w14:textId="7789B3AF"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Baton Permit</w:t>
            </w:r>
          </w:p>
        </w:tc>
        <w:tc>
          <w:tcPr>
            <w:tcW w:w="1080" w:type="dxa"/>
          </w:tcPr>
          <w:p w14:paraId="3943397E" w14:textId="78BF30E3"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r w:rsidR="0012512D" w:rsidRPr="00DA0761" w14:paraId="138E0924" w14:textId="77777777" w:rsidTr="0012512D">
        <w:trPr>
          <w:trHeight w:val="233"/>
        </w:trPr>
        <w:tc>
          <w:tcPr>
            <w:tcW w:w="3505" w:type="dxa"/>
          </w:tcPr>
          <w:p w14:paraId="3DD4D46F" w14:textId="3120FD5B"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Phlebotomy Certification</w:t>
            </w:r>
          </w:p>
        </w:tc>
        <w:tc>
          <w:tcPr>
            <w:tcW w:w="1080" w:type="dxa"/>
          </w:tcPr>
          <w:p w14:paraId="28E67321" w14:textId="59A4521E"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7</w:t>
            </w:r>
          </w:p>
        </w:tc>
        <w:tc>
          <w:tcPr>
            <w:tcW w:w="3330" w:type="dxa"/>
          </w:tcPr>
          <w:p w14:paraId="2BDB736F" w14:textId="59C37F75"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Bilingual Certification</w:t>
            </w:r>
          </w:p>
        </w:tc>
        <w:tc>
          <w:tcPr>
            <w:tcW w:w="1080" w:type="dxa"/>
          </w:tcPr>
          <w:p w14:paraId="1CE836E1" w14:textId="3BFD833F"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r w:rsidR="0012512D" w:rsidRPr="00DA0761" w14:paraId="42B66EB8" w14:textId="77777777" w:rsidTr="0012512D">
        <w:trPr>
          <w:trHeight w:val="233"/>
        </w:trPr>
        <w:tc>
          <w:tcPr>
            <w:tcW w:w="3505" w:type="dxa"/>
          </w:tcPr>
          <w:p w14:paraId="449BA866" w14:textId="0FEF1C5F"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SANS/GIAC Certification</w:t>
            </w:r>
          </w:p>
        </w:tc>
        <w:tc>
          <w:tcPr>
            <w:tcW w:w="1080" w:type="dxa"/>
          </w:tcPr>
          <w:p w14:paraId="229826B3" w14:textId="63202953"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7</w:t>
            </w:r>
          </w:p>
        </w:tc>
        <w:tc>
          <w:tcPr>
            <w:tcW w:w="3330" w:type="dxa"/>
          </w:tcPr>
          <w:p w14:paraId="42116C1B" w14:textId="07A0D644"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Certified Public Accountant (CPA)</w:t>
            </w:r>
          </w:p>
        </w:tc>
        <w:tc>
          <w:tcPr>
            <w:tcW w:w="1080" w:type="dxa"/>
          </w:tcPr>
          <w:p w14:paraId="316D21CC" w14:textId="4048A208"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r w:rsidR="0012512D" w:rsidRPr="00DA0761" w14:paraId="2276DC3F" w14:textId="77777777" w:rsidTr="0012512D">
        <w:trPr>
          <w:trHeight w:val="233"/>
        </w:trPr>
        <w:tc>
          <w:tcPr>
            <w:tcW w:w="3505" w:type="dxa"/>
          </w:tcPr>
          <w:p w14:paraId="40C6858C" w14:textId="63DE338F"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Emergency Medical Technician (EMT)</w:t>
            </w:r>
          </w:p>
        </w:tc>
        <w:tc>
          <w:tcPr>
            <w:tcW w:w="1080" w:type="dxa"/>
          </w:tcPr>
          <w:p w14:paraId="1AFE2447" w14:textId="5E6CF00E"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6</w:t>
            </w:r>
          </w:p>
        </w:tc>
        <w:tc>
          <w:tcPr>
            <w:tcW w:w="3330" w:type="dxa"/>
          </w:tcPr>
          <w:p w14:paraId="22C27829" w14:textId="3D7CD0A4"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Certified Welding Inspector (CWI)</w:t>
            </w:r>
          </w:p>
        </w:tc>
        <w:tc>
          <w:tcPr>
            <w:tcW w:w="1080" w:type="dxa"/>
          </w:tcPr>
          <w:p w14:paraId="1988717F" w14:textId="785D0535"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r w:rsidR="0012512D" w:rsidRPr="00DA0761" w14:paraId="11B1392A" w14:textId="77777777" w:rsidTr="0012512D">
        <w:trPr>
          <w:trHeight w:val="233"/>
        </w:trPr>
        <w:tc>
          <w:tcPr>
            <w:tcW w:w="3505" w:type="dxa"/>
          </w:tcPr>
          <w:p w14:paraId="34D8B624" w14:textId="144233A3" w:rsidR="0012512D" w:rsidRPr="0012512D" w:rsidRDefault="0012512D" w:rsidP="0012512D">
            <w:pPr>
              <w:spacing w:line="240" w:lineRule="auto"/>
              <w:contextualSpacing/>
              <w:rPr>
                <w:rFonts w:asciiTheme="minorHAnsi" w:hAnsiTheme="minorHAnsi"/>
                <w:sz w:val="21"/>
                <w:szCs w:val="21"/>
              </w:rPr>
            </w:pPr>
            <w:r w:rsidRPr="0012512D">
              <w:rPr>
                <w:rFonts w:asciiTheme="minorHAnsi" w:hAnsiTheme="minorHAnsi" w:cs="Calibri"/>
                <w:sz w:val="21"/>
                <w:szCs w:val="21"/>
              </w:rPr>
              <w:t>Paramedic Certification</w:t>
            </w:r>
          </w:p>
        </w:tc>
        <w:tc>
          <w:tcPr>
            <w:tcW w:w="1080" w:type="dxa"/>
          </w:tcPr>
          <w:p w14:paraId="78D047C9" w14:textId="4AC3B2EE"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6</w:t>
            </w:r>
          </w:p>
        </w:tc>
        <w:tc>
          <w:tcPr>
            <w:tcW w:w="3330" w:type="dxa"/>
          </w:tcPr>
          <w:p w14:paraId="695EE503" w14:textId="239DB618" w:rsidR="0012512D" w:rsidRPr="0012512D" w:rsidRDefault="0012512D" w:rsidP="0012512D">
            <w:pPr>
              <w:spacing w:line="240" w:lineRule="auto"/>
              <w:contextualSpacing/>
              <w:rPr>
                <w:rFonts w:asciiTheme="minorHAnsi" w:hAnsiTheme="minorHAnsi"/>
                <w:sz w:val="21"/>
                <w:szCs w:val="21"/>
              </w:rPr>
            </w:pPr>
            <w:proofErr w:type="spellStart"/>
            <w:r w:rsidRPr="0012512D">
              <w:rPr>
                <w:rFonts w:asciiTheme="minorHAnsi" w:hAnsiTheme="minorHAnsi" w:cs="Calibri"/>
                <w:sz w:val="21"/>
                <w:szCs w:val="21"/>
              </w:rPr>
              <w:t>EnCase</w:t>
            </w:r>
            <w:proofErr w:type="spellEnd"/>
            <w:r w:rsidRPr="0012512D">
              <w:rPr>
                <w:rFonts w:asciiTheme="minorHAnsi" w:hAnsiTheme="minorHAnsi" w:cs="Calibri"/>
                <w:sz w:val="21"/>
                <w:szCs w:val="21"/>
              </w:rPr>
              <w:t xml:space="preserve"> Certified Examiner (</w:t>
            </w:r>
            <w:proofErr w:type="spellStart"/>
            <w:r w:rsidRPr="0012512D">
              <w:rPr>
                <w:rFonts w:asciiTheme="minorHAnsi" w:hAnsiTheme="minorHAnsi" w:cs="Calibri"/>
                <w:sz w:val="21"/>
                <w:szCs w:val="21"/>
              </w:rPr>
              <w:t>EnCE</w:t>
            </w:r>
            <w:proofErr w:type="spellEnd"/>
            <w:r w:rsidRPr="0012512D">
              <w:rPr>
                <w:rFonts w:asciiTheme="minorHAnsi" w:hAnsiTheme="minorHAnsi" w:cs="Calibri"/>
                <w:sz w:val="21"/>
                <w:szCs w:val="21"/>
              </w:rPr>
              <w:t>)</w:t>
            </w:r>
          </w:p>
        </w:tc>
        <w:tc>
          <w:tcPr>
            <w:tcW w:w="1080" w:type="dxa"/>
          </w:tcPr>
          <w:p w14:paraId="78849767" w14:textId="745F89A9" w:rsidR="0012512D" w:rsidRPr="0012512D" w:rsidRDefault="0012512D" w:rsidP="0012512D">
            <w:pPr>
              <w:spacing w:line="240" w:lineRule="auto"/>
              <w:contextualSpacing/>
              <w:jc w:val="right"/>
              <w:rPr>
                <w:rFonts w:asciiTheme="minorHAnsi" w:hAnsiTheme="minorHAnsi"/>
                <w:sz w:val="21"/>
                <w:szCs w:val="21"/>
              </w:rPr>
            </w:pPr>
            <w:r w:rsidRPr="0012512D">
              <w:rPr>
                <w:rFonts w:asciiTheme="minorHAnsi" w:hAnsiTheme="minorHAnsi" w:cs="Calibri"/>
                <w:sz w:val="21"/>
                <w:szCs w:val="21"/>
              </w:rPr>
              <w:t>3</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582D68A7" w:rsidR="001C1787" w:rsidRDefault="001C1787" w:rsidP="0012512D">
      <w:pPr>
        <w:pStyle w:val="NoSpacing"/>
        <w:spacing w:before="120" w:after="60" w:line="240" w:lineRule="atLeast"/>
        <w:rPr>
          <w:b/>
        </w:rPr>
      </w:pPr>
      <w:bookmarkStart w:id="1" w:name="_GoBack"/>
      <w:bookmarkEnd w:id="1"/>
      <w:r w:rsidRPr="00552133">
        <w:rPr>
          <w:b/>
        </w:rPr>
        <w:t>Ta</w:t>
      </w:r>
      <w:r>
        <w:rPr>
          <w:b/>
        </w:rPr>
        <w:t>ble 11.</w:t>
      </w:r>
      <w:r w:rsidRPr="00552133">
        <w:rPr>
          <w:b/>
        </w:rPr>
        <w:t xml:space="preserve"> Education Requ</w:t>
      </w:r>
      <w:r>
        <w:rPr>
          <w:b/>
        </w:rPr>
        <w:t xml:space="preserve">irements for </w:t>
      </w:r>
      <w:r w:rsidR="00414C72">
        <w:rPr>
          <w:b/>
        </w:rPr>
        <w:t>Criminal and Constitutional Law</w:t>
      </w:r>
      <w:r w:rsidR="004F3477" w:rsidRPr="004F3477">
        <w:rPr>
          <w:b/>
        </w:rPr>
        <w:t xml:space="preserve"> </w:t>
      </w:r>
      <w:r>
        <w:rPr>
          <w:b/>
        </w:rPr>
        <w:t>Occupations in Bay Region</w:t>
      </w:r>
      <w:r w:rsidRPr="00552133">
        <w:rPr>
          <w:b/>
        </w:rPr>
        <w:t xml:space="preserve"> </w:t>
      </w:r>
    </w:p>
    <w:p w14:paraId="6B7D8D80" w14:textId="1EEABDBC" w:rsidR="001C1787" w:rsidRPr="00250BB3" w:rsidRDefault="001C1787" w:rsidP="001C1787">
      <w:pPr>
        <w:pStyle w:val="NoSpacing"/>
        <w:spacing w:before="60" w:after="60"/>
        <w:rPr>
          <w:b/>
          <w:szCs w:val="18"/>
        </w:rPr>
      </w:pPr>
      <w:r>
        <w:t xml:space="preserve">Note: </w:t>
      </w:r>
      <w:r w:rsidR="00AC4582" w:rsidRPr="00AC4582">
        <w:t>39</w:t>
      </w:r>
      <w:r w:rsidRPr="00AC4582">
        <w:t>% of</w:t>
      </w:r>
      <w:r>
        <w:t xml:space="preserve">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1EEB0E55" w:rsidR="001C1787" w:rsidRPr="009E2BF6" w:rsidRDefault="00AC4582" w:rsidP="006A3B6E">
            <w:pPr>
              <w:spacing w:after="0" w:line="240" w:lineRule="auto"/>
              <w:jc w:val="center"/>
              <w:rPr>
                <w:rFonts w:eastAsia="Times New Roman"/>
                <w:sz w:val="21"/>
                <w:szCs w:val="21"/>
              </w:rPr>
            </w:pPr>
            <w:r>
              <w:rPr>
                <w:rFonts w:eastAsia="Times New Roman"/>
                <w:sz w:val="21"/>
                <w:szCs w:val="21"/>
              </w:rPr>
              <w:t>386 (55</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5E3B4F62" w:rsidR="001C1787" w:rsidRPr="009E2BF6" w:rsidRDefault="00AC4582" w:rsidP="006A3B6E">
            <w:pPr>
              <w:spacing w:after="0" w:line="240" w:lineRule="auto"/>
              <w:jc w:val="center"/>
              <w:rPr>
                <w:rFonts w:eastAsia="Times New Roman"/>
                <w:sz w:val="21"/>
                <w:szCs w:val="21"/>
              </w:rPr>
            </w:pPr>
            <w:r>
              <w:rPr>
                <w:rFonts w:eastAsia="Times New Roman"/>
                <w:sz w:val="21"/>
                <w:szCs w:val="21"/>
              </w:rPr>
              <w:t>26 (4</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42CC4D52" w:rsidR="001C1787" w:rsidRPr="009E2BF6" w:rsidRDefault="00AC4582" w:rsidP="006A3B6E">
            <w:pPr>
              <w:spacing w:after="0" w:line="240" w:lineRule="auto"/>
              <w:jc w:val="center"/>
              <w:rPr>
                <w:rFonts w:eastAsia="Times New Roman"/>
                <w:sz w:val="21"/>
                <w:szCs w:val="21"/>
              </w:rPr>
            </w:pPr>
            <w:r>
              <w:rPr>
                <w:rFonts w:eastAsia="Times New Roman"/>
                <w:sz w:val="21"/>
                <w:szCs w:val="21"/>
              </w:rPr>
              <w:t>284 (41</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2512D">
      <w:pPr>
        <w:pStyle w:val="Heading1"/>
        <w:spacing w:before="120"/>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2512D">
      <w:pPr>
        <w:pStyle w:val="Heading1"/>
        <w:spacing w:before="120"/>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43435DFF" w14:textId="77777777" w:rsidR="0012512D" w:rsidRDefault="0012512D" w:rsidP="0012512D">
      <w:pPr>
        <w:pStyle w:val="Heading1"/>
        <w:spacing w:before="120"/>
      </w:pPr>
    </w:p>
    <w:p w14:paraId="17F05410" w14:textId="66722005" w:rsidR="001C1787" w:rsidRDefault="001C1787" w:rsidP="0012512D">
      <w:pPr>
        <w:pStyle w:val="Heading1"/>
        <w:spacing w:before="120"/>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6F7E2A37"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C96A9D">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AF278" w14:textId="77777777" w:rsidR="00476858" w:rsidRDefault="00476858" w:rsidP="00156651">
      <w:pPr>
        <w:spacing w:after="0" w:line="240" w:lineRule="auto"/>
      </w:pPr>
      <w:r>
        <w:separator/>
      </w:r>
    </w:p>
  </w:endnote>
  <w:endnote w:type="continuationSeparator" w:id="0">
    <w:p w14:paraId="17FA1859" w14:textId="77777777" w:rsidR="00476858" w:rsidRDefault="0047685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3F10C825" w:rsidR="00331FB4" w:rsidRPr="00073F42" w:rsidRDefault="00331FB4" w:rsidP="0055323B">
    <w:pPr>
      <w:pStyle w:val="Footer"/>
      <w:tabs>
        <w:tab w:val="clear" w:pos="4680"/>
        <w:tab w:val="center" w:pos="6660"/>
      </w:tabs>
      <w:rPr>
        <w:bCs/>
      </w:rPr>
    </w:pPr>
    <w:r>
      <w:rPr>
        <w:bCs/>
      </w:rPr>
      <w:t>Criminal and Constitutional Law</w:t>
    </w:r>
    <w:r w:rsidRPr="004F3477">
      <w:rPr>
        <w:bCs/>
      </w:rPr>
      <w:t xml:space="preserve"> </w:t>
    </w:r>
    <w:r>
      <w:rPr>
        <w:bCs/>
      </w:rPr>
      <w:t xml:space="preserve">Occupations in 12 County Bay Region and in Mid-Peninsula,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E1D2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E1D2F">
      <w:rPr>
        <w:b/>
        <w:bCs/>
        <w:noProof/>
      </w:rPr>
      <w:t>5</w:t>
    </w:r>
    <w:r w:rsidRPr="00E84420">
      <w:rPr>
        <w:b/>
        <w:bCs/>
      </w:rPr>
      <w:fldChar w:fldCharType="end"/>
    </w:r>
  </w:p>
  <w:p w14:paraId="784F6EC5" w14:textId="77777777" w:rsidR="00331FB4" w:rsidRDefault="00331F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D48BE" w14:textId="77777777" w:rsidR="00476858" w:rsidRDefault="00476858" w:rsidP="00156651">
      <w:pPr>
        <w:spacing w:after="0" w:line="240" w:lineRule="auto"/>
      </w:pPr>
      <w:r>
        <w:separator/>
      </w:r>
    </w:p>
  </w:footnote>
  <w:footnote w:type="continuationSeparator" w:id="0">
    <w:p w14:paraId="7F34D0F5" w14:textId="77777777" w:rsidR="00476858" w:rsidRDefault="00476858"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D7EFA"/>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512D"/>
    <w:rsid w:val="00126113"/>
    <w:rsid w:val="0013093C"/>
    <w:rsid w:val="00132B4D"/>
    <w:rsid w:val="001342CC"/>
    <w:rsid w:val="00140584"/>
    <w:rsid w:val="0014218F"/>
    <w:rsid w:val="0014376B"/>
    <w:rsid w:val="0014552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4465"/>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273E"/>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1FB4"/>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449E"/>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14C72"/>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858"/>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1C51"/>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36DE4"/>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643C"/>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1ADA"/>
    <w:rsid w:val="009E1D2F"/>
    <w:rsid w:val="009E2BF6"/>
    <w:rsid w:val="009E3AC2"/>
    <w:rsid w:val="009E5DAC"/>
    <w:rsid w:val="009E5F31"/>
    <w:rsid w:val="009F0594"/>
    <w:rsid w:val="009F3A00"/>
    <w:rsid w:val="009F4D7F"/>
    <w:rsid w:val="009F56E9"/>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5FAB"/>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11DD"/>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582"/>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11BB"/>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2C8F"/>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6A9D"/>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01AA"/>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17631"/>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600584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8972010">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00940266">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766846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334D-E698-C940-9329-B98B43B7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1858</Words>
  <Characters>10591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2018-09-25T19:55:00Z</dcterms:created>
  <dcterms:modified xsi:type="dcterms:W3CDTF">2018-10-01T22:53:00Z</dcterms:modified>
</cp:coreProperties>
</file>